
<file path=[Content_Types].xml><?xml version="1.0" encoding="utf-8"?>
<Types xmlns="http://schemas.openxmlformats.org/package/2006/content-types">
  <Default Extension="jpe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docProps/app.xml" ContentType="application/vnd.openxmlformats-officedocument.extended-properties+xml"/>
  <Override PartName="/word/settings.xml" ContentType="application/vnd.openxmlformats-officedocument.wordprocessingml.settings+xml"/>
  <Override PartName="/word/theme/theme1.xml" ContentType="application/vnd.openxmlformats-officedocument.theme+xml"/>
  <Override PartName="/word/fontTable.xml" ContentType="application/vnd.openxmlformats-officedocument.wordprocessingml.fontTable+xml"/>
  <Override PartName="/word/webSettings.xml" ContentType="application/vnd.openxmlformats-officedocument.wordprocessingml.webSettings+xml"/>
  <Override PartName="/docProps/core.xml" ContentType="application/vnd.openxmlformats-package.core-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rsidR="004A60D2" w:rsidRDefault="004A60D2" w:rsidP="004A60D2">
      <w:pPr>
        <w:rPr>
          <w:rFonts w:cs="Times New Roman"/>
          <w:noProof/>
          <w:color w:val="7030A0"/>
          <w:sz w:val="36"/>
          <w:szCs w:val="36"/>
        </w:rPr>
      </w:pPr>
      <w:r>
        <w:rPr>
          <w:rFonts w:cs="Times New Roman"/>
          <w:noProof/>
          <w:color w:val="7030A0"/>
          <w:sz w:val="36"/>
          <w:szCs w:val="36"/>
        </w:rPr>
        <w:pict>
          <v:shapetype id="_x0000_t202" coordsize="21600,21600" o:spt="202" path="m,l,21600r21600,l21600,xe">
            <v:stroke joinstyle="miter"/>
            <v:path gradientshapeok="t" o:connecttype="rect"/>
          </v:shapetype>
          <v:shape id="_x0000_s1026" type="#_x0000_t202" style="position:absolute;margin-left:-50.25pt;margin-top:-53.25pt;width:205.5pt;height:184.5pt;z-index:251660288" fillcolor="white [3201]" strokecolor="#b2a1c7 [1943]" strokeweight="1pt">
            <v:fill color2="#ccc0d9 [1303]" focusposition="1" focussize="" focus="100%" type="gradient"/>
            <v:shadow on="t" type="perspective" color="#3f3151 [1607]" opacity=".5" offset="1pt" offset2="-3pt"/>
            <v:textbox>
              <w:txbxContent>
                <w:p w:rsidR="004A60D2" w:rsidRDefault="004A60D2" w:rsidP="004A60D2">
                  <w:r>
                    <w:rPr>
                      <w:noProof/>
                    </w:rPr>
                    <w:drawing>
                      <wp:inline distT="0" distB="0" distL="0" distR="0">
                        <wp:extent cx="2419350" cy="2181225"/>
                        <wp:effectExtent l="19050" t="0" r="0" b="0"/>
                        <wp:docPr id="10" name="Picture 2" descr="IMG_3707.JP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IMG_3707.JPG"/>
                                <pic:cNvPicPr/>
                              </pic:nvPicPr>
                              <pic:blipFill>
                                <a:blip r:embed="rId4"/>
                                <a:stretch>
                                  <a:fillRect/>
                                </a:stretch>
                              </pic:blipFill>
                              <pic:spPr>
                                <a:xfrm>
                                  <a:off x="0" y="0"/>
                                  <a:ext cx="2425554" cy="2186818"/>
                                </a:xfrm>
                                <a:prstGeom prst="rect">
                                  <a:avLst/>
                                </a:prstGeom>
                              </pic:spPr>
                            </pic:pic>
                          </a:graphicData>
                        </a:graphic>
                      </wp:inline>
                    </w:drawing>
                  </w:r>
                </w:p>
              </w:txbxContent>
            </v:textbox>
          </v:shape>
        </w:pict>
      </w:r>
    </w:p>
    <w:p w:rsidR="004A60D2" w:rsidRDefault="004A60D2" w:rsidP="004A60D2">
      <w:pPr>
        <w:jc w:val="center"/>
        <w:rPr>
          <w:rFonts w:cs="Times New Roman"/>
          <w:noProof/>
          <w:color w:val="7030A0"/>
          <w:sz w:val="36"/>
          <w:szCs w:val="36"/>
        </w:rPr>
      </w:pPr>
    </w:p>
    <w:p w:rsidR="004A60D2" w:rsidRDefault="004A60D2" w:rsidP="004A60D2">
      <w:pPr>
        <w:jc w:val="center"/>
        <w:rPr>
          <w:rFonts w:cs="Times New Roman"/>
          <w:noProof/>
          <w:color w:val="7030A0"/>
          <w:sz w:val="36"/>
          <w:szCs w:val="36"/>
        </w:rPr>
      </w:pPr>
    </w:p>
    <w:p w:rsidR="004A60D2" w:rsidRDefault="004A60D2" w:rsidP="004A60D2">
      <w:pPr>
        <w:jc w:val="center"/>
        <w:rPr>
          <w:rFonts w:ascii="Verdana" w:hAnsi="Verdana"/>
          <w:b/>
          <w:color w:val="7030A0"/>
          <w:sz w:val="36"/>
          <w:szCs w:val="36"/>
          <w:u w:val="single"/>
        </w:rPr>
      </w:pPr>
    </w:p>
    <w:p w:rsidR="004A60D2" w:rsidRPr="00F20F5B" w:rsidRDefault="004A60D2" w:rsidP="004A60D2">
      <w:pPr>
        <w:ind w:left="2160" w:firstLine="720"/>
        <w:jc w:val="center"/>
        <w:rPr>
          <w:rFonts w:cs="Times New Roman"/>
          <w:b/>
          <w:color w:val="7030A0"/>
          <w:sz w:val="36"/>
          <w:szCs w:val="36"/>
          <w:u w:val="single"/>
        </w:rPr>
      </w:pPr>
      <w:r w:rsidRPr="00F20F5B">
        <w:rPr>
          <w:rFonts w:ascii="Verdana" w:hAnsi="Verdana"/>
          <w:b/>
          <w:color w:val="7030A0"/>
          <w:sz w:val="36"/>
          <w:szCs w:val="36"/>
          <w:u w:val="single"/>
        </w:rPr>
        <w:t>General Communication</w:t>
      </w:r>
    </w:p>
    <w:p w:rsidR="004A60D2" w:rsidRPr="00756B70" w:rsidRDefault="004A60D2" w:rsidP="004A60D2">
      <w:pPr>
        <w:pStyle w:val="NoSpacing"/>
        <w:rPr>
          <w:b/>
          <w:u w:val="single"/>
        </w:rPr>
      </w:pPr>
      <w:r w:rsidRPr="00756B70">
        <w:rPr>
          <w:b/>
          <w:u w:val="single"/>
        </w:rPr>
        <w:t>NCA Career Center:</w:t>
      </w:r>
    </w:p>
    <w:p w:rsidR="004A60D2" w:rsidRDefault="004A60D2" w:rsidP="004A60D2">
      <w:pPr>
        <w:pStyle w:val="NoSpacing"/>
      </w:pPr>
      <w:r w:rsidRPr="00756B70">
        <w:t>Find the position that's right for you using the NCA Career Center. Access the newest jobs available to professionals seeking employment</w:t>
      </w:r>
      <w:r>
        <w:t>.</w:t>
      </w:r>
    </w:p>
    <w:p w:rsidR="004A60D2" w:rsidRDefault="004A60D2" w:rsidP="004A60D2">
      <w:pPr>
        <w:pStyle w:val="NoSpacing"/>
      </w:pPr>
      <w:hyperlink r:id="rId5" w:history="1">
        <w:r w:rsidRPr="00253189">
          <w:rPr>
            <w:rStyle w:val="Hyperlink"/>
          </w:rPr>
          <w:t>http://www.jobtarget.com/c/search_results.cfm?site_id=560</w:t>
        </w:r>
      </w:hyperlink>
    </w:p>
    <w:p w:rsidR="004A60D2" w:rsidRPr="00756B70" w:rsidRDefault="004A60D2" w:rsidP="004A60D2">
      <w:pPr>
        <w:pStyle w:val="NoSpacing"/>
        <w:rPr>
          <w:b/>
          <w:u w:val="single"/>
        </w:rPr>
      </w:pPr>
    </w:p>
    <w:p w:rsidR="004A60D2" w:rsidRPr="00756B70" w:rsidRDefault="004A60D2" w:rsidP="004A60D2">
      <w:pPr>
        <w:pStyle w:val="NoSpacing"/>
        <w:rPr>
          <w:b/>
          <w:u w:val="single"/>
          <w:lang/>
        </w:rPr>
      </w:pPr>
      <w:proofErr w:type="spellStart"/>
      <w:r w:rsidRPr="00756B70">
        <w:rPr>
          <w:b/>
          <w:u w:val="single"/>
          <w:lang/>
        </w:rPr>
        <w:t>DCInternNet</w:t>
      </w:r>
      <w:proofErr w:type="spellEnd"/>
      <w:r w:rsidRPr="00756B70">
        <w:rPr>
          <w:b/>
          <w:u w:val="single"/>
          <w:lang/>
        </w:rPr>
        <w:t xml:space="preserve">: </w:t>
      </w:r>
    </w:p>
    <w:p w:rsidR="004A60D2" w:rsidRDefault="004A60D2" w:rsidP="004A60D2">
      <w:pPr>
        <w:pStyle w:val="NoSpacing"/>
      </w:pPr>
      <w:r>
        <w:rPr>
          <w:lang/>
        </w:rPr>
        <w:t>DCinternNet.com was recently started by faculty and students in communication to help students find internship opportunities in Washington D.C. Excellent summer internship opportunities are currently being posted, so interested students should go to the web site to sign up for information.</w:t>
      </w:r>
      <w:r w:rsidRPr="00756B70">
        <w:t xml:space="preserve"> </w:t>
      </w:r>
    </w:p>
    <w:p w:rsidR="004A60D2" w:rsidRDefault="004A60D2" w:rsidP="004A60D2">
      <w:pPr>
        <w:pStyle w:val="NoSpacing"/>
        <w:rPr>
          <w:lang/>
        </w:rPr>
      </w:pPr>
      <w:hyperlink r:id="rId6" w:history="1">
        <w:r w:rsidRPr="00253189">
          <w:rPr>
            <w:rStyle w:val="Hyperlink"/>
            <w:sz w:val="24"/>
            <w:szCs w:val="24"/>
            <w:lang/>
          </w:rPr>
          <w:t>http://www.dcinternnet.com/</w:t>
        </w:r>
      </w:hyperlink>
    </w:p>
    <w:p w:rsidR="00AF7455" w:rsidRDefault="00AF7455"/>
    <w:sectPr w:rsidR="00AF7455" w:rsidSect="00AF7455">
      <w:pgSz w:w="12240" w:h="15840"/>
      <w:pgMar w:top="1440" w:right="1440" w:bottom="1440" w:left="1440" w:header="720" w:footer="720" w:gutter="0"/>
      <w:cols w:space="720"/>
      <w:docGrid w:linePitch="360"/>
    </w:sectPr>
  </w:body>
</w:document>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20002A87" w:usb1="80000000" w:usb2="00000008" w:usb3="00000000" w:csb0="000001FF" w:csb1="00000000"/>
  </w:font>
  <w:font w:name="Calibri">
    <w:panose1 w:val="020F0502020204030204"/>
    <w:charset w:val="00"/>
    <w:family w:val="swiss"/>
    <w:pitch w:val="variable"/>
    <w:sig w:usb0="A00002EF" w:usb1="4000207B" w:usb2="00000000" w:usb3="00000000" w:csb0="0000009F" w:csb1="00000000"/>
  </w:font>
  <w:font w:name="Tahoma">
    <w:panose1 w:val="020B0604030504040204"/>
    <w:charset w:val="00"/>
    <w:family w:val="swiss"/>
    <w:pitch w:val="variable"/>
    <w:sig w:usb0="61002A87" w:usb1="80000000" w:usb2="00000008" w:usb3="00000000" w:csb0="000101FF" w:csb1="00000000"/>
  </w:font>
  <w:font w:name="Verdana">
    <w:panose1 w:val="020B0604030504040204"/>
    <w:charset w:val="00"/>
    <w:family w:val="swiss"/>
    <w:pitch w:val="variable"/>
    <w:sig w:usb0="20000287" w:usb1="00000000" w:usb2="00000000" w:usb3="00000000" w:csb0="0000019F" w:csb1="00000000"/>
  </w:font>
  <w:font w:name="Cambria">
    <w:panose1 w:val="02040503050406030204"/>
    <w:charset w:val="00"/>
    <w:family w:val="roman"/>
    <w:pitch w:val="variable"/>
    <w:sig w:usb0="A00002EF" w:usb1="4000004B" w:usb2="00000000" w:usb3="00000000" w:csb0="0000009F" w:csb1="00000000"/>
  </w:font>
</w:fonts>
</file>

<file path=word/settings.xml><?xml version="1.0" encoding="utf-8"?>
<w:settings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sl="http://schemas.openxmlformats.org/schemaLibrary/2006/main">
  <w:zoom w:percent="100"/>
  <w:proofState w:spelling="clean" w:grammar="clean"/>
  <w:defaultTabStop w:val="720"/>
  <w:characterSpacingControl w:val="doNotCompress"/>
  <w:compat/>
  <w:rsids>
    <w:rsidRoot w:val="004A60D2"/>
    <w:rsid w:val="004A60D2"/>
    <w:rsid w:val="00AF7455"/>
    <w:rsid w:val="00E64D6B"/>
  </w:rsids>
  <m:mathPr>
    <m:mathFont m:val="Cambria Math"/>
    <m:brkBin m:val="before"/>
    <m:brkBinSub m:val="--"/>
    <m:smallFrac m:val="off"/>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shapeDefaults>
    <o:shapedefaults v:ext="edit" spidmax="2050"/>
    <o:shapelayout v:ext="edit">
      <o:idmap v:ext="edit" data="1"/>
    </o:shapelayout>
  </w:shapeDefaults>
  <w:decimalSymbol w:val="."/>
  <w:listSeparator w:val=","/>
</w:settings>
</file>

<file path=word/styles.xml><?xml version="1.0" encoding="utf-8"?>
<w:styles xmlns:r="http://schemas.openxmlformats.org/officeDocument/2006/relationships" xmlns:w="http://schemas.openxmlformats.org/wordprocessingml/2006/main">
  <w:docDefaults>
    <w:rPrDefault>
      <w:rPr>
        <w:rFonts w:ascii="Times New Roman" w:eastAsiaTheme="minorHAnsi" w:hAnsi="Times New Roman" w:cstheme="minorBidi"/>
        <w:sz w:val="22"/>
        <w:szCs w:val="22"/>
        <w:lang w:val="en-US"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4A60D2"/>
  </w:style>
  <w:style w:type="character" w:default="1" w:styleId="DefaultParagraphFont">
    <w:name w:val="Default Paragraph Font"/>
    <w:uiPriority w:val="1"/>
    <w:semiHidden/>
    <w:unhideWhenUsed/>
  </w:style>
  <w:style w:type="table" w:default="1" w:styleId="TableNormal">
    <w:name w:val="Normal Table"/>
    <w:uiPriority w:val="99"/>
    <w:semiHidden/>
    <w:unhideWhenUsed/>
    <w:qFormat/>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BalloonText">
    <w:name w:val="Balloon Text"/>
    <w:basedOn w:val="Normal"/>
    <w:link w:val="BalloonTextChar"/>
    <w:uiPriority w:val="99"/>
    <w:semiHidden/>
    <w:unhideWhenUsed/>
    <w:rsid w:val="004A60D2"/>
    <w:pPr>
      <w:spacing w:after="0" w:line="240" w:lineRule="auto"/>
    </w:pPr>
    <w:rPr>
      <w:rFonts w:ascii="Tahoma" w:hAnsi="Tahoma" w:cs="Tahoma"/>
      <w:sz w:val="16"/>
      <w:szCs w:val="16"/>
    </w:rPr>
  </w:style>
  <w:style w:type="character" w:customStyle="1" w:styleId="BalloonTextChar">
    <w:name w:val="Balloon Text Char"/>
    <w:basedOn w:val="DefaultParagraphFont"/>
    <w:link w:val="BalloonText"/>
    <w:uiPriority w:val="99"/>
    <w:semiHidden/>
    <w:rsid w:val="004A60D2"/>
    <w:rPr>
      <w:rFonts w:ascii="Tahoma" w:hAnsi="Tahoma" w:cs="Tahoma"/>
      <w:sz w:val="16"/>
      <w:szCs w:val="16"/>
    </w:rPr>
  </w:style>
  <w:style w:type="character" w:styleId="Hyperlink">
    <w:name w:val="Hyperlink"/>
    <w:basedOn w:val="DefaultParagraphFont"/>
    <w:uiPriority w:val="99"/>
    <w:unhideWhenUsed/>
    <w:rsid w:val="004A60D2"/>
    <w:rPr>
      <w:color w:val="0000FF" w:themeColor="hyperlink"/>
      <w:u w:val="single"/>
    </w:rPr>
  </w:style>
  <w:style w:type="paragraph" w:styleId="NoSpacing">
    <w:name w:val="No Spacing"/>
    <w:uiPriority w:val="1"/>
    <w:qFormat/>
    <w:rsid w:val="004A60D2"/>
    <w:pPr>
      <w:spacing w:after="0" w:line="240" w:lineRule="auto"/>
    </w:p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8" Type="http://schemas.openxmlformats.org/officeDocument/2006/relationships/theme" Target="theme/theme1.xml"/><Relationship Id="rId3" Type="http://schemas.openxmlformats.org/officeDocument/2006/relationships/webSettings" Target="webSettings.xml"/><Relationship Id="rId7" Type="http://schemas.openxmlformats.org/officeDocument/2006/relationships/fontTable" Target="fontTable.xml"/><Relationship Id="rId2" Type="http://schemas.openxmlformats.org/officeDocument/2006/relationships/settings" Target="settings.xml"/><Relationship Id="rId1" Type="http://schemas.openxmlformats.org/officeDocument/2006/relationships/styles" Target="styles.xml"/><Relationship Id="rId6" Type="http://schemas.openxmlformats.org/officeDocument/2006/relationships/hyperlink" Target="http://www.dcinternnet.com/" TargetMode="External"/><Relationship Id="rId5" Type="http://schemas.openxmlformats.org/officeDocument/2006/relationships/hyperlink" Target="http://www.jobtarget.com/c/search_results.cfm?site_id=560" TargetMode="External"/><Relationship Id="rId4" Type="http://schemas.openxmlformats.org/officeDocument/2006/relationships/image" Target="media/image1.jpeg"/></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Template>
  <TotalTime>0</TotalTime>
  <Pages>1</Pages>
  <Words>103</Words>
  <Characters>593</Characters>
  <Application>Microsoft Office Word</Application>
  <DocSecurity>0</DocSecurity>
  <Lines>4</Lines>
  <Paragraphs>1</Paragraphs>
  <ScaleCrop>false</ScaleCrop>
  <Company>Southwestern College</Company>
  <LinksUpToDate>false</LinksUpToDate>
  <CharactersWithSpaces>695</CharactersWithSpaces>
  <SharedDoc>false</SharedDoc>
  <HyperlinksChanged>false</HyperlinksChanged>
  <AppVersion>12.0000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Southwestern College</dc:creator>
  <cp:keywords/>
  <dc:description/>
  <cp:lastModifiedBy>Southwestern College</cp:lastModifiedBy>
  <cp:revision>1</cp:revision>
  <dcterms:created xsi:type="dcterms:W3CDTF">2010-03-02T23:00:00Z</dcterms:created>
  <dcterms:modified xsi:type="dcterms:W3CDTF">2010-03-02T23:01:00Z</dcterms:modified>
</cp:coreProperties>
</file>