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CC4" w:rsidRPr="009E6CC4" w:rsidRDefault="005B4D7C" w:rsidP="009E6CC4">
      <w:pPr>
        <w:jc w:val="center"/>
        <w:rPr>
          <w:b/>
        </w:rPr>
      </w:pPr>
      <w:bookmarkStart w:id="0" w:name="_GoBack"/>
      <w:bookmarkEnd w:id="0"/>
      <w:r>
        <w:rPr>
          <w:b/>
        </w:rPr>
        <w:t xml:space="preserve">Southwestern College </w:t>
      </w:r>
      <w:r w:rsidR="009E6CC4" w:rsidRPr="009E6CC4">
        <w:rPr>
          <w:b/>
        </w:rPr>
        <w:t xml:space="preserve">Phenomenal Woman Award </w:t>
      </w:r>
    </w:p>
    <w:p w:rsidR="00945FBE" w:rsidRDefault="00945FBE" w:rsidP="00945FBE">
      <w:pPr>
        <w:pStyle w:val="NoSpacing"/>
      </w:pPr>
      <w:r>
        <w:t xml:space="preserve">Individuals </w:t>
      </w:r>
      <w:r w:rsidR="009E6CC4">
        <w:t xml:space="preserve">are encouraged to nominate </w:t>
      </w:r>
      <w:r w:rsidR="000447B6">
        <w:t xml:space="preserve">women </w:t>
      </w:r>
      <w:r w:rsidR="009E6CC4">
        <w:t>who have made a difference in their lives. Phenomenal Woman Nominees must be employees of Southwestern College (faculty, classified support staff, and/or unclassified professional staff).</w:t>
      </w:r>
    </w:p>
    <w:p w:rsidR="00945FBE" w:rsidRDefault="00945FBE" w:rsidP="00945FBE">
      <w:pPr>
        <w:pStyle w:val="NoSpacing"/>
      </w:pPr>
    </w:p>
    <w:p w:rsidR="009E6CC4" w:rsidRPr="00945FBE" w:rsidRDefault="009E6CC4" w:rsidP="00945FBE">
      <w:pPr>
        <w:pStyle w:val="NoSpacing"/>
        <w:rPr>
          <w:b/>
          <w:u w:val="single"/>
        </w:rPr>
      </w:pPr>
      <w:r w:rsidRPr="00945FBE">
        <w:rPr>
          <w:b/>
          <w:u w:val="single"/>
        </w:rPr>
        <w:t>Definitions of Classifications</w:t>
      </w:r>
    </w:p>
    <w:p w:rsidR="00945FBE" w:rsidRDefault="00945FBE" w:rsidP="00945FBE">
      <w:pPr>
        <w:pStyle w:val="NoSpacing"/>
      </w:pPr>
    </w:p>
    <w:p w:rsidR="009E6CC4" w:rsidRPr="009E6CC4" w:rsidRDefault="009E6CC4" w:rsidP="009E6CC4">
      <w:pPr>
        <w:pStyle w:val="NoSpacing"/>
        <w:rPr>
          <w:b/>
        </w:rPr>
      </w:pPr>
      <w:r w:rsidRPr="009E6CC4">
        <w:rPr>
          <w:b/>
        </w:rPr>
        <w:t>Faculty</w:t>
      </w:r>
    </w:p>
    <w:p w:rsidR="009E6CC4" w:rsidRDefault="009E6CC4" w:rsidP="009E6CC4">
      <w:pPr>
        <w:pStyle w:val="NoSpacing"/>
      </w:pPr>
      <w:r>
        <w:t>Th</w:t>
      </w:r>
      <w:r w:rsidR="000447B6">
        <w:t>ese are individuals involved in</w:t>
      </w:r>
      <w:r>
        <w:t xml:space="preserve"> teaching, </w:t>
      </w:r>
      <w:r w:rsidR="009B3C55">
        <w:t xml:space="preserve">and research </w:t>
      </w:r>
      <w:r>
        <w:t>(i.e. chair of departments, professors, associate/assistant professors,</w:t>
      </w:r>
      <w:r w:rsidR="004E3A95">
        <w:t xml:space="preserve"> and</w:t>
      </w:r>
      <w:r>
        <w:t xml:space="preserve"> instructors</w:t>
      </w:r>
      <w:r w:rsidR="00393F1D">
        <w:t>.</w:t>
      </w:r>
      <w:r>
        <w:t>)</w:t>
      </w:r>
    </w:p>
    <w:p w:rsidR="009E6CC4" w:rsidRPr="009E6CC4" w:rsidRDefault="009E6CC4" w:rsidP="009E6CC4">
      <w:pPr>
        <w:pStyle w:val="NoSpacing"/>
      </w:pPr>
    </w:p>
    <w:p w:rsidR="009E6CC4" w:rsidRPr="009E6CC4" w:rsidRDefault="009E6CC4" w:rsidP="009E6CC4">
      <w:pPr>
        <w:pStyle w:val="NoSpacing"/>
        <w:rPr>
          <w:b/>
        </w:rPr>
      </w:pPr>
      <w:r w:rsidRPr="009E6CC4">
        <w:rPr>
          <w:b/>
        </w:rPr>
        <w:t>Classified Support Staff</w:t>
      </w:r>
    </w:p>
    <w:p w:rsidR="009E6CC4" w:rsidRDefault="000447B6" w:rsidP="009E6CC4">
      <w:pPr>
        <w:pStyle w:val="NoSpacing"/>
      </w:pPr>
      <w:r>
        <w:t>These are i</w:t>
      </w:r>
      <w:r w:rsidR="009E6CC4">
        <w:t xml:space="preserve">ndividuals hired </w:t>
      </w:r>
      <w:r>
        <w:t xml:space="preserve">in non-teaching positions </w:t>
      </w:r>
      <w:r w:rsidR="009B3C55">
        <w:t>to support the mission of Southwestern College.</w:t>
      </w:r>
      <w:r w:rsidR="009E6CC4">
        <w:t xml:space="preserve"> Examples include: administrative assistants, administrative specialists, accounting specialists, </w:t>
      </w:r>
      <w:r w:rsidR="004E3A95">
        <w:t>security officers</w:t>
      </w:r>
      <w:r w:rsidR="009E6CC4">
        <w:t>, skilled trades (i.e. painters, plumbers, electricians, and carpenters), general maintenance, and custodial supervisors/specialist</w:t>
      </w:r>
      <w:r w:rsidR="00393F1D">
        <w:t>.</w:t>
      </w:r>
      <w:r w:rsidR="004E3A95">
        <w:t xml:space="preserve"> </w:t>
      </w:r>
    </w:p>
    <w:p w:rsidR="009E6CC4" w:rsidRDefault="009E6CC4" w:rsidP="009E6CC4">
      <w:pPr>
        <w:pStyle w:val="NoSpacing"/>
      </w:pPr>
    </w:p>
    <w:p w:rsidR="009E6CC4" w:rsidRPr="009E6CC4" w:rsidRDefault="009E6CC4" w:rsidP="009E6CC4">
      <w:pPr>
        <w:pStyle w:val="NoSpacing"/>
        <w:rPr>
          <w:b/>
        </w:rPr>
      </w:pPr>
      <w:r w:rsidRPr="009E6CC4">
        <w:rPr>
          <w:b/>
        </w:rPr>
        <w:t>Unclassified Professional Staff</w:t>
      </w:r>
    </w:p>
    <w:p w:rsidR="004E3A95" w:rsidRDefault="00501C45" w:rsidP="004E3A95">
      <w:pPr>
        <w:pStyle w:val="NoSpacing"/>
        <w:tabs>
          <w:tab w:val="left" w:pos="5232"/>
        </w:tabs>
      </w:pPr>
      <w:r>
        <w:t>These are i</w:t>
      </w:r>
      <w:r w:rsidR="009E6CC4">
        <w:t>ndividuals hired in non-teaching professional positions that manage college departments, or larger units, and who also support</w:t>
      </w:r>
      <w:r w:rsidR="004E3A95">
        <w:t xml:space="preserve"> the mission of Southwestern College.</w:t>
      </w:r>
      <w:r w:rsidR="009E6CC4">
        <w:t xml:space="preserve"> Examples include deans/ associate/assistant deans, directors, associate/assistant directors, counselors, academic advisors, executive administrators, research engineers, computer programmers/technicians</w:t>
      </w:r>
      <w:r w:rsidR="004E3A95">
        <w:t xml:space="preserve"> and </w:t>
      </w:r>
      <w:r w:rsidR="009E6CC4">
        <w:t>program coordinators</w:t>
      </w:r>
      <w:r w:rsidR="00393F1D">
        <w:t>.</w:t>
      </w:r>
    </w:p>
    <w:p w:rsidR="004E3A95" w:rsidRDefault="004E3A95" w:rsidP="004E3A95">
      <w:pPr>
        <w:pStyle w:val="NoSpacing"/>
        <w:tabs>
          <w:tab w:val="left" w:pos="5232"/>
        </w:tabs>
      </w:pPr>
    </w:p>
    <w:p w:rsidR="009E6CC4" w:rsidRPr="009E6CC4" w:rsidRDefault="009E6CC4" w:rsidP="004E3A95">
      <w:pPr>
        <w:pStyle w:val="NoSpacing"/>
        <w:tabs>
          <w:tab w:val="left" w:pos="5232"/>
        </w:tabs>
        <w:rPr>
          <w:b/>
        </w:rPr>
      </w:pPr>
      <w:r w:rsidRPr="009E6CC4">
        <w:rPr>
          <w:b/>
        </w:rPr>
        <w:t xml:space="preserve">Qualifications </w:t>
      </w:r>
      <w:r w:rsidR="004E3A95">
        <w:rPr>
          <w:b/>
        </w:rPr>
        <w:tab/>
      </w:r>
    </w:p>
    <w:p w:rsidR="009E6CC4" w:rsidRDefault="009E6CC4" w:rsidP="009E6CC4">
      <w:pPr>
        <w:pStyle w:val="NoSpacing"/>
      </w:pPr>
      <w:r>
        <w:t xml:space="preserve">This award recognizes women for their accomplishments and contributions to Southwestern College and the Winfield community. To be considered for the award the nominee must be: </w:t>
      </w:r>
    </w:p>
    <w:p w:rsidR="009E6CC4" w:rsidRDefault="009E6CC4" w:rsidP="009E6CC4">
      <w:pPr>
        <w:pStyle w:val="NoSpacing"/>
      </w:pPr>
    </w:p>
    <w:p w:rsidR="009E6CC4" w:rsidRDefault="009E6CC4" w:rsidP="009E6CC4">
      <w:pPr>
        <w:pStyle w:val="NoSpacing"/>
        <w:numPr>
          <w:ilvl w:val="0"/>
          <w:numId w:val="1"/>
        </w:numPr>
      </w:pPr>
      <w:r>
        <w:t xml:space="preserve">A woman who has distinguished herself in academic work, career, leadership, public service, or any combination thereof. </w:t>
      </w:r>
    </w:p>
    <w:p w:rsidR="009E6CC4" w:rsidRDefault="009E6CC4" w:rsidP="009E6CC4">
      <w:pPr>
        <w:pStyle w:val="NoSpacing"/>
        <w:ind w:left="768"/>
      </w:pPr>
    </w:p>
    <w:p w:rsidR="009E6CC4" w:rsidRDefault="009E6CC4" w:rsidP="009E6CC4">
      <w:pPr>
        <w:pStyle w:val="NoSpacing"/>
        <w:numPr>
          <w:ilvl w:val="0"/>
          <w:numId w:val="1"/>
        </w:numPr>
      </w:pPr>
      <w:r>
        <w:t xml:space="preserve">A woman who has contributed to the personal growth and success of others, especially women, through education, research, or public or volunteer service. </w:t>
      </w:r>
    </w:p>
    <w:p w:rsidR="009E6CC4" w:rsidRDefault="009E6CC4" w:rsidP="009E6CC4">
      <w:pPr>
        <w:pStyle w:val="NoSpacing"/>
      </w:pPr>
    </w:p>
    <w:p w:rsidR="009E6CC4" w:rsidRDefault="009E6CC4" w:rsidP="009E6CC4">
      <w:r>
        <w:t>The Southwestern College Diversity Council will recognize the 2013 Award Recipient at the March 27th Phenomenal Women Luncheon</w:t>
      </w:r>
      <w:r w:rsidR="004E3A95">
        <w:t xml:space="preserve">. </w:t>
      </w:r>
    </w:p>
    <w:p w:rsidR="007C27DC" w:rsidRDefault="007C27DC" w:rsidP="009E6CC4"/>
    <w:p w:rsidR="00A31073" w:rsidRDefault="007C27DC" w:rsidP="009E6CC4">
      <w:pPr>
        <w:rPr>
          <w:b/>
        </w:rPr>
      </w:pPr>
      <w:r w:rsidRPr="007C27DC">
        <w:rPr>
          <w:b/>
        </w:rPr>
        <w:t xml:space="preserve">Nominations are </w:t>
      </w:r>
      <w:r w:rsidR="0037152B" w:rsidRPr="007C27DC">
        <w:rPr>
          <w:b/>
        </w:rPr>
        <w:t>due</w:t>
      </w:r>
      <w:r w:rsidRPr="007C27DC">
        <w:rPr>
          <w:b/>
        </w:rPr>
        <w:t xml:space="preserve"> by </w:t>
      </w:r>
      <w:r w:rsidR="00FF09B3">
        <w:rPr>
          <w:b/>
        </w:rPr>
        <w:t>Friday</w:t>
      </w:r>
      <w:r w:rsidRPr="007C27DC">
        <w:rPr>
          <w:b/>
        </w:rPr>
        <w:t>, March 1</w:t>
      </w:r>
      <w:r w:rsidR="00FF09B3">
        <w:rPr>
          <w:b/>
        </w:rPr>
        <w:t>5</w:t>
      </w:r>
      <w:r>
        <w:rPr>
          <w:b/>
          <w:vertAlign w:val="superscript"/>
        </w:rPr>
        <w:t>th</w:t>
      </w:r>
      <w:r>
        <w:rPr>
          <w:b/>
        </w:rPr>
        <w:t xml:space="preserve">, </w:t>
      </w:r>
      <w:r w:rsidRPr="007C27DC">
        <w:rPr>
          <w:b/>
        </w:rPr>
        <w:t xml:space="preserve">2013.  </w:t>
      </w:r>
    </w:p>
    <w:p w:rsidR="00A31073" w:rsidRDefault="00A31073" w:rsidP="00A31073">
      <w:pPr>
        <w:rPr>
          <w:b/>
        </w:rPr>
      </w:pPr>
      <w:r>
        <w:rPr>
          <w:b/>
        </w:rPr>
        <w:br w:type="page"/>
      </w:r>
    </w:p>
    <w:p w:rsidR="00A31073" w:rsidRPr="00A31073" w:rsidRDefault="00A31073" w:rsidP="00A31073">
      <w:pPr>
        <w:jc w:val="center"/>
        <w:rPr>
          <w:b/>
        </w:rPr>
      </w:pPr>
      <w:r w:rsidRPr="00A31073">
        <w:rPr>
          <w:b/>
        </w:rPr>
        <w:lastRenderedPageBreak/>
        <w:t>Southwestern College Phenomenal Woman Award Application</w:t>
      </w:r>
    </w:p>
    <w:p w:rsidR="00A31073" w:rsidRDefault="00A31073" w:rsidP="00A31073">
      <w:pPr>
        <w:pStyle w:val="NoSpacing"/>
        <w:rPr>
          <w:b/>
        </w:rPr>
      </w:pPr>
      <w:r w:rsidRPr="00A31073">
        <w:rPr>
          <w:b/>
        </w:rPr>
        <w:t>Instructions to Nominators</w:t>
      </w:r>
    </w:p>
    <w:p w:rsidR="00791AA9" w:rsidRPr="00A31073" w:rsidRDefault="00791AA9" w:rsidP="00A31073">
      <w:pPr>
        <w:pStyle w:val="NoSpacing"/>
        <w:rPr>
          <w:b/>
        </w:rPr>
      </w:pPr>
    </w:p>
    <w:p w:rsidR="00A31073" w:rsidRPr="00A31073" w:rsidRDefault="00A31073" w:rsidP="00A31073">
      <w:pPr>
        <w:pStyle w:val="NoSpacing"/>
        <w:rPr>
          <w:b/>
        </w:rPr>
      </w:pPr>
      <w:r w:rsidRPr="00A31073">
        <w:rPr>
          <w:b/>
        </w:rPr>
        <w:t>Complete nomination form to the best of your ability. Feel free to nominate multiple individuals.</w:t>
      </w:r>
    </w:p>
    <w:p w:rsidR="00A31073" w:rsidRPr="00791AA9" w:rsidRDefault="00A31073" w:rsidP="00791AA9">
      <w:pPr>
        <w:pStyle w:val="ListParagraph"/>
        <w:numPr>
          <w:ilvl w:val="0"/>
          <w:numId w:val="2"/>
        </w:numPr>
        <w:rPr>
          <w:b/>
        </w:rPr>
      </w:pPr>
      <w:r w:rsidRPr="00A31073">
        <w:rPr>
          <w:b/>
        </w:rPr>
        <w:t>Keep in mind that the nomination is only as good as the information you provide to us.</w:t>
      </w:r>
    </w:p>
    <w:p w:rsidR="00A31073" w:rsidRPr="00A31073" w:rsidRDefault="00A31073" w:rsidP="00A31073">
      <w:pPr>
        <w:pStyle w:val="NoSpacing"/>
        <w:numPr>
          <w:ilvl w:val="0"/>
          <w:numId w:val="2"/>
        </w:numPr>
        <w:rPr>
          <w:b/>
        </w:rPr>
      </w:pPr>
      <w:r w:rsidRPr="00A31073">
        <w:rPr>
          <w:b/>
        </w:rPr>
        <w:t xml:space="preserve"> If there is a question on the nomination form that does not apply to your nominee or if the answer is unknown, leave the question blank or respond with as much information as known.</w:t>
      </w:r>
    </w:p>
    <w:p w:rsidR="00A31073" w:rsidRPr="00A31073" w:rsidRDefault="00A31073" w:rsidP="00A31073">
      <w:pPr>
        <w:pStyle w:val="NoSpacing"/>
      </w:pPr>
    </w:p>
    <w:p w:rsidR="00A31073" w:rsidRPr="00A31073" w:rsidRDefault="00A31073" w:rsidP="00A31073">
      <w:pPr>
        <w:pStyle w:val="ListParagraph"/>
        <w:numPr>
          <w:ilvl w:val="0"/>
          <w:numId w:val="2"/>
        </w:numPr>
        <w:rPr>
          <w:b/>
        </w:rPr>
      </w:pPr>
      <w:r w:rsidRPr="00A31073">
        <w:rPr>
          <w:b/>
        </w:rPr>
        <w:t>Submit completed nomination to Campus Life Director and Diversity Council Chair, Lai-L Clemons by email at Lai-L.Clemons@sckans.edu or deliver to the Campus Life Office.</w:t>
      </w:r>
    </w:p>
    <w:p w:rsidR="00A31073" w:rsidRDefault="00A31073" w:rsidP="00A31073">
      <w:pPr>
        <w:ind w:left="360"/>
        <w:rPr>
          <w:b/>
        </w:rPr>
      </w:pPr>
      <w:r w:rsidRPr="00A31073">
        <w:rPr>
          <w:b/>
        </w:rPr>
        <w:t xml:space="preserve">Any questions regarding the nomination process should be directed to Lai-L Clemons at 620- 229-6168 or Lai-L.Clemons@sckans.edu  </w:t>
      </w:r>
    </w:p>
    <w:p w:rsidR="00A31073" w:rsidRPr="00A31073" w:rsidRDefault="00A31073" w:rsidP="00A31073">
      <w:pPr>
        <w:ind w:left="360"/>
        <w:rPr>
          <w:b/>
        </w:rPr>
      </w:pPr>
    </w:p>
    <w:p w:rsidR="00A31073" w:rsidRPr="00A31073" w:rsidRDefault="00A31073" w:rsidP="00A31073">
      <w:pPr>
        <w:rPr>
          <w:b/>
        </w:rPr>
      </w:pPr>
      <w:r w:rsidRPr="00A31073">
        <w:rPr>
          <w:b/>
        </w:rPr>
        <w:t xml:space="preserve">Nominator’s Information </w:t>
      </w:r>
    </w:p>
    <w:p w:rsidR="00A31073" w:rsidRPr="00A31073" w:rsidRDefault="00A31073" w:rsidP="00A31073">
      <w:pPr>
        <w:rPr>
          <w:b/>
        </w:rPr>
      </w:pPr>
      <w:r w:rsidRPr="00A31073">
        <w:rPr>
          <w:b/>
        </w:rPr>
        <w:t xml:space="preserve">Nominator’s Name: __________________________________________________________________________ </w:t>
      </w:r>
    </w:p>
    <w:p w:rsidR="00A31073" w:rsidRPr="00A31073" w:rsidRDefault="00A31073" w:rsidP="00A31073">
      <w:pPr>
        <w:rPr>
          <w:b/>
        </w:rPr>
      </w:pPr>
      <w:r w:rsidRPr="00A31073">
        <w:rPr>
          <w:b/>
        </w:rPr>
        <w:t xml:space="preserve">Nominator’s Email: __________________________________________________________________________ </w:t>
      </w:r>
    </w:p>
    <w:p w:rsidR="00A31073" w:rsidRPr="00A31073" w:rsidRDefault="00A31073" w:rsidP="00A31073">
      <w:pPr>
        <w:rPr>
          <w:b/>
        </w:rPr>
      </w:pPr>
      <w:r w:rsidRPr="00A31073">
        <w:rPr>
          <w:b/>
        </w:rPr>
        <w:t xml:space="preserve">Nominator’s Address: _______________________________________________________________________ </w:t>
      </w:r>
    </w:p>
    <w:p w:rsidR="00A31073" w:rsidRPr="00A31073" w:rsidRDefault="00A31073" w:rsidP="00A31073">
      <w:pPr>
        <w:rPr>
          <w:b/>
        </w:rPr>
      </w:pPr>
      <w:r w:rsidRPr="00A31073">
        <w:rPr>
          <w:b/>
        </w:rPr>
        <w:t xml:space="preserve">Nominator’s Phone: _________________________________________________________________________ </w:t>
      </w:r>
    </w:p>
    <w:p w:rsidR="00A31073" w:rsidRDefault="00A31073" w:rsidP="00A31073">
      <w:pPr>
        <w:rPr>
          <w:b/>
        </w:rPr>
      </w:pPr>
      <w:r w:rsidRPr="00A31073">
        <w:rPr>
          <w:b/>
        </w:rPr>
        <w:t>Nominator’s Status:</w:t>
      </w:r>
      <w:r w:rsidRPr="00A31073">
        <w:rPr>
          <w:b/>
        </w:rPr>
        <w:tab/>
        <w:t xml:space="preserve"> Alumni </w:t>
      </w:r>
      <w:r w:rsidRPr="00A31073">
        <w:rPr>
          <w:b/>
        </w:rPr>
        <w:tab/>
        <w:t xml:space="preserve">Faculty </w:t>
      </w:r>
      <w:r w:rsidRPr="00A31073">
        <w:rPr>
          <w:b/>
        </w:rPr>
        <w:tab/>
      </w:r>
      <w:r>
        <w:rPr>
          <w:b/>
        </w:rPr>
        <w:t xml:space="preserve">           Staff </w:t>
      </w:r>
      <w:r>
        <w:rPr>
          <w:b/>
        </w:rPr>
        <w:tab/>
        <w:t xml:space="preserve">     Student </w:t>
      </w:r>
    </w:p>
    <w:p w:rsidR="00A31073" w:rsidRDefault="00A31073" w:rsidP="00A31073">
      <w:pPr>
        <w:rPr>
          <w:b/>
        </w:rPr>
      </w:pPr>
    </w:p>
    <w:p w:rsidR="00A31073" w:rsidRPr="00A31073" w:rsidRDefault="00A31073" w:rsidP="00A31073">
      <w:pPr>
        <w:rPr>
          <w:b/>
        </w:rPr>
      </w:pPr>
      <w:r w:rsidRPr="00A31073">
        <w:rPr>
          <w:b/>
        </w:rPr>
        <w:t xml:space="preserve">Nominee’s Information </w:t>
      </w:r>
    </w:p>
    <w:p w:rsidR="00A31073" w:rsidRPr="00A31073" w:rsidRDefault="00A31073" w:rsidP="00A31073">
      <w:pPr>
        <w:rPr>
          <w:b/>
        </w:rPr>
      </w:pPr>
      <w:r w:rsidRPr="00A31073">
        <w:rPr>
          <w:b/>
        </w:rPr>
        <w:t xml:space="preserve">Nominee’s Name: ____________________________________________________________________________ </w:t>
      </w:r>
    </w:p>
    <w:p w:rsidR="00A31073" w:rsidRPr="00A31073" w:rsidRDefault="00A31073" w:rsidP="00A31073">
      <w:pPr>
        <w:rPr>
          <w:b/>
        </w:rPr>
      </w:pPr>
      <w:r w:rsidRPr="00A31073">
        <w:rPr>
          <w:b/>
        </w:rPr>
        <w:t xml:space="preserve">Nominee’s Email: ____________________________________________________________________________ </w:t>
      </w:r>
    </w:p>
    <w:p w:rsidR="00A31073" w:rsidRPr="00A31073" w:rsidRDefault="00A31073" w:rsidP="00A31073">
      <w:pPr>
        <w:rPr>
          <w:b/>
        </w:rPr>
      </w:pPr>
      <w:r w:rsidRPr="00A31073">
        <w:rPr>
          <w:b/>
        </w:rPr>
        <w:t xml:space="preserve">Nominee’s Phone: ___________________________________________________________________________ </w:t>
      </w:r>
    </w:p>
    <w:p w:rsidR="00A31073" w:rsidRDefault="00A31073" w:rsidP="00A31073">
      <w:pPr>
        <w:rPr>
          <w:b/>
        </w:rPr>
      </w:pPr>
      <w:r w:rsidRPr="00A31073">
        <w:rPr>
          <w:b/>
        </w:rPr>
        <w:t xml:space="preserve">Nominee’s Status: </w:t>
      </w:r>
      <w:r w:rsidRPr="00A31073">
        <w:rPr>
          <w:b/>
        </w:rPr>
        <w:tab/>
        <w:t>Faculty</w:t>
      </w:r>
      <w:r w:rsidRPr="00A31073">
        <w:rPr>
          <w:b/>
        </w:rPr>
        <w:tab/>
      </w:r>
      <w:r w:rsidRPr="00A31073">
        <w:rPr>
          <w:b/>
        </w:rPr>
        <w:tab/>
        <w:t xml:space="preserve"> Classified</w:t>
      </w:r>
      <w:r w:rsidRPr="00A31073">
        <w:rPr>
          <w:b/>
        </w:rPr>
        <w:tab/>
        <w:t xml:space="preserve"> </w:t>
      </w:r>
      <w:r>
        <w:rPr>
          <w:b/>
        </w:rPr>
        <w:t>Staff</w:t>
      </w:r>
      <w:r>
        <w:rPr>
          <w:b/>
        </w:rPr>
        <w:tab/>
        <w:t xml:space="preserve">       Unclassified Staff</w:t>
      </w:r>
    </w:p>
    <w:p w:rsidR="00A31073" w:rsidRDefault="00A31073" w:rsidP="00791AA9">
      <w:pPr>
        <w:jc w:val="center"/>
        <w:rPr>
          <w:b/>
        </w:rPr>
      </w:pPr>
      <w:r w:rsidRPr="00A31073">
        <w:rPr>
          <w:b/>
        </w:rPr>
        <w:lastRenderedPageBreak/>
        <w:t>Southwestern College Phe</w:t>
      </w:r>
      <w:r>
        <w:rPr>
          <w:b/>
        </w:rPr>
        <w:t>nomenal Woman Award Application</w:t>
      </w:r>
    </w:p>
    <w:p w:rsidR="00791AA9" w:rsidRPr="00A31073" w:rsidRDefault="00791AA9" w:rsidP="00791AA9">
      <w:pPr>
        <w:jc w:val="center"/>
        <w:rPr>
          <w:b/>
        </w:rPr>
      </w:pPr>
    </w:p>
    <w:p w:rsidR="00A31073" w:rsidRPr="00A31073" w:rsidRDefault="00A31073" w:rsidP="00A31073">
      <w:pPr>
        <w:pStyle w:val="ListParagraph"/>
        <w:numPr>
          <w:ilvl w:val="0"/>
          <w:numId w:val="3"/>
        </w:numPr>
        <w:rPr>
          <w:b/>
        </w:rPr>
      </w:pPr>
      <w:r w:rsidRPr="00A31073">
        <w:rPr>
          <w:b/>
        </w:rPr>
        <w:t>Briefly describe how the nominee is a role model and/or has made an outstanding contribution to the SC Community.</w:t>
      </w:r>
    </w:p>
    <w:p w:rsidR="00A31073" w:rsidRPr="00A31073" w:rsidRDefault="00A31073" w:rsidP="00A31073">
      <w:pPr>
        <w:rPr>
          <w:b/>
        </w:rPr>
      </w:pPr>
    </w:p>
    <w:p w:rsidR="00A31073" w:rsidRPr="00A31073" w:rsidRDefault="00A31073" w:rsidP="00A31073">
      <w:pPr>
        <w:rPr>
          <w:b/>
        </w:rPr>
      </w:pPr>
    </w:p>
    <w:p w:rsidR="00A31073" w:rsidRDefault="00A31073" w:rsidP="00A31073">
      <w:pPr>
        <w:rPr>
          <w:b/>
        </w:rPr>
      </w:pPr>
    </w:p>
    <w:p w:rsidR="00791AA9" w:rsidRDefault="00791AA9" w:rsidP="00A31073">
      <w:pPr>
        <w:rPr>
          <w:b/>
        </w:rPr>
      </w:pPr>
    </w:p>
    <w:p w:rsidR="00791AA9" w:rsidRDefault="00791AA9" w:rsidP="00A31073">
      <w:pPr>
        <w:rPr>
          <w:b/>
        </w:rPr>
      </w:pPr>
    </w:p>
    <w:p w:rsidR="00791AA9" w:rsidRPr="00A31073" w:rsidRDefault="00791AA9" w:rsidP="00A31073">
      <w:pPr>
        <w:rPr>
          <w:b/>
        </w:rPr>
      </w:pPr>
    </w:p>
    <w:p w:rsidR="00A31073" w:rsidRPr="00A31073" w:rsidRDefault="00A31073" w:rsidP="00A31073">
      <w:pPr>
        <w:pStyle w:val="ListParagraph"/>
        <w:numPr>
          <w:ilvl w:val="0"/>
          <w:numId w:val="3"/>
        </w:numPr>
        <w:rPr>
          <w:b/>
        </w:rPr>
      </w:pPr>
      <w:r w:rsidRPr="00A31073">
        <w:rPr>
          <w:b/>
        </w:rPr>
        <w:t>In what ways has the nominee contributed to the personal growth and success of others, especially women, through education, research, or public service? Please provide specific examples of how she has gone above and beyond her expected job responsibilities?</w:t>
      </w:r>
    </w:p>
    <w:p w:rsidR="00A31073" w:rsidRDefault="00A31073" w:rsidP="00A31073">
      <w:pPr>
        <w:rPr>
          <w:b/>
        </w:rPr>
      </w:pPr>
    </w:p>
    <w:p w:rsidR="00791AA9" w:rsidRDefault="00791AA9" w:rsidP="00A31073">
      <w:pPr>
        <w:rPr>
          <w:b/>
        </w:rPr>
      </w:pPr>
    </w:p>
    <w:p w:rsidR="00791AA9" w:rsidRDefault="00791AA9" w:rsidP="00A31073">
      <w:pPr>
        <w:rPr>
          <w:b/>
        </w:rPr>
      </w:pPr>
    </w:p>
    <w:p w:rsidR="00791AA9" w:rsidRPr="00A31073" w:rsidRDefault="00791AA9" w:rsidP="00A31073">
      <w:pPr>
        <w:rPr>
          <w:b/>
        </w:rPr>
      </w:pPr>
    </w:p>
    <w:p w:rsidR="00A31073" w:rsidRPr="00A31073" w:rsidRDefault="00A31073" w:rsidP="00A31073">
      <w:pPr>
        <w:rPr>
          <w:b/>
        </w:rPr>
      </w:pPr>
    </w:p>
    <w:p w:rsidR="00A31073" w:rsidRPr="00A31073" w:rsidRDefault="00A31073" w:rsidP="00A31073">
      <w:pPr>
        <w:rPr>
          <w:b/>
        </w:rPr>
      </w:pPr>
    </w:p>
    <w:p w:rsidR="00A31073" w:rsidRPr="00A31073" w:rsidRDefault="00A31073" w:rsidP="00A31073">
      <w:pPr>
        <w:pStyle w:val="ListParagraph"/>
        <w:numPr>
          <w:ilvl w:val="0"/>
          <w:numId w:val="3"/>
        </w:numPr>
        <w:rPr>
          <w:b/>
        </w:rPr>
      </w:pPr>
      <w:r w:rsidRPr="00A31073">
        <w:rPr>
          <w:b/>
        </w:rPr>
        <w:t>Are there any other noteworthy accomplishments you would like the selection committee to consider? If yes, please briefly describe.</w:t>
      </w:r>
    </w:p>
    <w:sectPr w:rsidR="00A31073" w:rsidRPr="00A31073" w:rsidSect="00EA60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17232A"/>
    <w:multiLevelType w:val="hybridMultilevel"/>
    <w:tmpl w:val="C6F2B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0F5080"/>
    <w:multiLevelType w:val="hybridMultilevel"/>
    <w:tmpl w:val="FE62C220"/>
    <w:lvl w:ilvl="0" w:tplc="0409000B">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
    <w:nsid w:val="75C13E54"/>
    <w:multiLevelType w:val="hybridMultilevel"/>
    <w:tmpl w:val="24B80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CC4"/>
    <w:rsid w:val="000447B6"/>
    <w:rsid w:val="001822F5"/>
    <w:rsid w:val="002C75D5"/>
    <w:rsid w:val="0037152B"/>
    <w:rsid w:val="00393F1D"/>
    <w:rsid w:val="003B6AF7"/>
    <w:rsid w:val="004E3A95"/>
    <w:rsid w:val="00501C45"/>
    <w:rsid w:val="005B4D7C"/>
    <w:rsid w:val="00704121"/>
    <w:rsid w:val="00791AA9"/>
    <w:rsid w:val="0079349F"/>
    <w:rsid w:val="007C27DC"/>
    <w:rsid w:val="007F4567"/>
    <w:rsid w:val="00945FBE"/>
    <w:rsid w:val="009B3C55"/>
    <w:rsid w:val="009E6CC4"/>
    <w:rsid w:val="00A31073"/>
    <w:rsid w:val="00AF3B23"/>
    <w:rsid w:val="00BC40B4"/>
    <w:rsid w:val="00C17F61"/>
    <w:rsid w:val="00CF2089"/>
    <w:rsid w:val="00D2220F"/>
    <w:rsid w:val="00EA603C"/>
    <w:rsid w:val="00FF0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E6CC4"/>
    <w:pPr>
      <w:spacing w:after="0" w:line="240" w:lineRule="auto"/>
    </w:pPr>
  </w:style>
  <w:style w:type="paragraph" w:styleId="ListParagraph">
    <w:name w:val="List Paragraph"/>
    <w:basedOn w:val="Normal"/>
    <w:uiPriority w:val="34"/>
    <w:qFormat/>
    <w:rsid w:val="009E6CC4"/>
    <w:pPr>
      <w:ind w:left="720"/>
      <w:contextualSpacing/>
    </w:pPr>
  </w:style>
  <w:style w:type="paragraph" w:styleId="BalloonText">
    <w:name w:val="Balloon Text"/>
    <w:basedOn w:val="Normal"/>
    <w:link w:val="BalloonTextChar"/>
    <w:uiPriority w:val="99"/>
    <w:semiHidden/>
    <w:unhideWhenUsed/>
    <w:rsid w:val="000447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47B6"/>
    <w:rPr>
      <w:rFonts w:ascii="Tahoma" w:hAnsi="Tahoma" w:cs="Tahoma"/>
      <w:sz w:val="16"/>
      <w:szCs w:val="16"/>
    </w:rPr>
  </w:style>
  <w:style w:type="character" w:styleId="CommentReference">
    <w:name w:val="annotation reference"/>
    <w:basedOn w:val="DefaultParagraphFont"/>
    <w:uiPriority w:val="99"/>
    <w:semiHidden/>
    <w:unhideWhenUsed/>
    <w:rsid w:val="000447B6"/>
    <w:rPr>
      <w:sz w:val="16"/>
      <w:szCs w:val="16"/>
    </w:rPr>
  </w:style>
  <w:style w:type="paragraph" w:styleId="CommentText">
    <w:name w:val="annotation text"/>
    <w:basedOn w:val="Normal"/>
    <w:link w:val="CommentTextChar"/>
    <w:uiPriority w:val="99"/>
    <w:semiHidden/>
    <w:unhideWhenUsed/>
    <w:rsid w:val="000447B6"/>
    <w:pPr>
      <w:spacing w:line="240" w:lineRule="auto"/>
    </w:pPr>
    <w:rPr>
      <w:sz w:val="20"/>
      <w:szCs w:val="20"/>
    </w:rPr>
  </w:style>
  <w:style w:type="character" w:customStyle="1" w:styleId="CommentTextChar">
    <w:name w:val="Comment Text Char"/>
    <w:basedOn w:val="DefaultParagraphFont"/>
    <w:link w:val="CommentText"/>
    <w:uiPriority w:val="99"/>
    <w:semiHidden/>
    <w:rsid w:val="000447B6"/>
    <w:rPr>
      <w:sz w:val="20"/>
      <w:szCs w:val="20"/>
    </w:rPr>
  </w:style>
  <w:style w:type="paragraph" w:styleId="CommentSubject">
    <w:name w:val="annotation subject"/>
    <w:basedOn w:val="CommentText"/>
    <w:next w:val="CommentText"/>
    <w:link w:val="CommentSubjectChar"/>
    <w:uiPriority w:val="99"/>
    <w:semiHidden/>
    <w:unhideWhenUsed/>
    <w:rsid w:val="000447B6"/>
    <w:rPr>
      <w:b/>
      <w:bCs/>
    </w:rPr>
  </w:style>
  <w:style w:type="character" w:customStyle="1" w:styleId="CommentSubjectChar">
    <w:name w:val="Comment Subject Char"/>
    <w:basedOn w:val="CommentTextChar"/>
    <w:link w:val="CommentSubject"/>
    <w:uiPriority w:val="99"/>
    <w:semiHidden/>
    <w:rsid w:val="000447B6"/>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E6CC4"/>
    <w:pPr>
      <w:spacing w:after="0" w:line="240" w:lineRule="auto"/>
    </w:pPr>
  </w:style>
  <w:style w:type="paragraph" w:styleId="ListParagraph">
    <w:name w:val="List Paragraph"/>
    <w:basedOn w:val="Normal"/>
    <w:uiPriority w:val="34"/>
    <w:qFormat/>
    <w:rsid w:val="009E6CC4"/>
    <w:pPr>
      <w:ind w:left="720"/>
      <w:contextualSpacing/>
    </w:pPr>
  </w:style>
  <w:style w:type="paragraph" w:styleId="BalloonText">
    <w:name w:val="Balloon Text"/>
    <w:basedOn w:val="Normal"/>
    <w:link w:val="BalloonTextChar"/>
    <w:uiPriority w:val="99"/>
    <w:semiHidden/>
    <w:unhideWhenUsed/>
    <w:rsid w:val="000447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47B6"/>
    <w:rPr>
      <w:rFonts w:ascii="Tahoma" w:hAnsi="Tahoma" w:cs="Tahoma"/>
      <w:sz w:val="16"/>
      <w:szCs w:val="16"/>
    </w:rPr>
  </w:style>
  <w:style w:type="character" w:styleId="CommentReference">
    <w:name w:val="annotation reference"/>
    <w:basedOn w:val="DefaultParagraphFont"/>
    <w:uiPriority w:val="99"/>
    <w:semiHidden/>
    <w:unhideWhenUsed/>
    <w:rsid w:val="000447B6"/>
    <w:rPr>
      <w:sz w:val="16"/>
      <w:szCs w:val="16"/>
    </w:rPr>
  </w:style>
  <w:style w:type="paragraph" w:styleId="CommentText">
    <w:name w:val="annotation text"/>
    <w:basedOn w:val="Normal"/>
    <w:link w:val="CommentTextChar"/>
    <w:uiPriority w:val="99"/>
    <w:semiHidden/>
    <w:unhideWhenUsed/>
    <w:rsid w:val="000447B6"/>
    <w:pPr>
      <w:spacing w:line="240" w:lineRule="auto"/>
    </w:pPr>
    <w:rPr>
      <w:sz w:val="20"/>
      <w:szCs w:val="20"/>
    </w:rPr>
  </w:style>
  <w:style w:type="character" w:customStyle="1" w:styleId="CommentTextChar">
    <w:name w:val="Comment Text Char"/>
    <w:basedOn w:val="DefaultParagraphFont"/>
    <w:link w:val="CommentText"/>
    <w:uiPriority w:val="99"/>
    <w:semiHidden/>
    <w:rsid w:val="000447B6"/>
    <w:rPr>
      <w:sz w:val="20"/>
      <w:szCs w:val="20"/>
    </w:rPr>
  </w:style>
  <w:style w:type="paragraph" w:styleId="CommentSubject">
    <w:name w:val="annotation subject"/>
    <w:basedOn w:val="CommentText"/>
    <w:next w:val="CommentText"/>
    <w:link w:val="CommentSubjectChar"/>
    <w:uiPriority w:val="99"/>
    <w:semiHidden/>
    <w:unhideWhenUsed/>
    <w:rsid w:val="000447B6"/>
    <w:rPr>
      <w:b/>
      <w:bCs/>
    </w:rPr>
  </w:style>
  <w:style w:type="character" w:customStyle="1" w:styleId="CommentSubjectChar">
    <w:name w:val="Comment Subject Char"/>
    <w:basedOn w:val="CommentTextChar"/>
    <w:link w:val="CommentSubject"/>
    <w:uiPriority w:val="99"/>
    <w:semiHidden/>
    <w:rsid w:val="000447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8E3BC-DB89-4D5A-A6CA-94133763C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614</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Lai-L Clemons</dc:creator>
  <cp:lastModifiedBy>Terry Quiett</cp:lastModifiedBy>
  <cp:revision>2</cp:revision>
  <dcterms:created xsi:type="dcterms:W3CDTF">2013-03-04T23:12:00Z</dcterms:created>
  <dcterms:modified xsi:type="dcterms:W3CDTF">2013-03-04T23:12:00Z</dcterms:modified>
</cp:coreProperties>
</file>