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282" w:rsidRPr="00F97282" w:rsidRDefault="00F97282" w:rsidP="00F97282">
      <w:pPr>
        <w:jc w:val="center"/>
        <w:rPr>
          <w:b/>
          <w:color w:val="1F497D"/>
        </w:rPr>
      </w:pPr>
      <w:bookmarkStart w:id="0" w:name="_GoBack"/>
      <w:bookmarkEnd w:id="0"/>
      <w:r w:rsidRPr="00F97282">
        <w:rPr>
          <w:b/>
          <w:color w:val="1F497D"/>
        </w:rPr>
        <w:t>Early Childhood Education Certificate Courses</w:t>
      </w:r>
    </w:p>
    <w:p w:rsidR="00C26827" w:rsidRPr="00F97282" w:rsidRDefault="0033404C" w:rsidP="00F97282">
      <w:pPr>
        <w:rPr>
          <w:color w:val="1F497D"/>
        </w:rPr>
      </w:pPr>
      <w:r w:rsidRPr="00F97282">
        <w:rPr>
          <w:color w:val="1F497D"/>
        </w:rPr>
        <w:t xml:space="preserve">Each Course will have three credits with two credits content on line learning and one credit field experience. For example, EDUC 111 (2 credits), EDUC 111 lab </w:t>
      </w:r>
      <w:proofErr w:type="gramStart"/>
      <w:r w:rsidRPr="00F97282">
        <w:rPr>
          <w:color w:val="1F497D"/>
        </w:rPr>
        <w:t>( 1</w:t>
      </w:r>
      <w:proofErr w:type="gramEnd"/>
      <w:r w:rsidRPr="00F97282">
        <w:rPr>
          <w:color w:val="1F497D"/>
        </w:rPr>
        <w:t xml:space="preserve"> credit) </w:t>
      </w:r>
    </w:p>
    <w:p w:rsidR="00C26827" w:rsidRDefault="00D96541" w:rsidP="00C26827">
      <w:pPr>
        <w:rPr>
          <w:color w:val="1F497D"/>
        </w:rPr>
      </w:pPr>
      <w:r>
        <w:rPr>
          <w:color w:val="1F497D"/>
        </w:rPr>
        <w:tab/>
      </w:r>
    </w:p>
    <w:tbl>
      <w:tblPr>
        <w:tblStyle w:val="TableGrid"/>
        <w:tblW w:w="13788" w:type="dxa"/>
        <w:tblLayout w:type="fixed"/>
        <w:tblLook w:val="04A0" w:firstRow="1" w:lastRow="0" w:firstColumn="1" w:lastColumn="0" w:noHBand="0" w:noVBand="1"/>
      </w:tblPr>
      <w:tblGrid>
        <w:gridCol w:w="1008"/>
        <w:gridCol w:w="2520"/>
        <w:gridCol w:w="2520"/>
        <w:gridCol w:w="2340"/>
        <w:gridCol w:w="2430"/>
        <w:gridCol w:w="2970"/>
      </w:tblGrid>
      <w:tr w:rsidR="00C26827" w:rsidTr="00F97282">
        <w:tc>
          <w:tcPr>
            <w:tcW w:w="1008" w:type="dxa"/>
          </w:tcPr>
          <w:p w:rsidR="00D96541" w:rsidRDefault="00C26827" w:rsidP="00C26827">
            <w:pPr>
              <w:jc w:val="center"/>
              <w:rPr>
                <w:rFonts w:ascii="Times New Roman" w:hAnsi="Times New Roman"/>
              </w:rPr>
            </w:pPr>
            <w:r w:rsidRPr="00771360">
              <w:rPr>
                <w:rFonts w:ascii="Times New Roman" w:hAnsi="Times New Roman"/>
              </w:rPr>
              <w:t xml:space="preserve">Course </w:t>
            </w:r>
            <w:proofErr w:type="spellStart"/>
            <w:r w:rsidRPr="00771360">
              <w:rPr>
                <w:rFonts w:ascii="Times New Roman" w:hAnsi="Times New Roman"/>
              </w:rPr>
              <w:t>Ti</w:t>
            </w:r>
            <w:proofErr w:type="spellEnd"/>
          </w:p>
          <w:p w:rsidR="00C26827" w:rsidRPr="00771360" w:rsidRDefault="00C26827" w:rsidP="00C26827">
            <w:pPr>
              <w:jc w:val="center"/>
              <w:rPr>
                <w:rFonts w:ascii="Times New Roman" w:hAnsi="Times New Roman"/>
              </w:rPr>
            </w:pPr>
            <w:proofErr w:type="spellStart"/>
            <w:r w:rsidRPr="00771360">
              <w:rPr>
                <w:rFonts w:ascii="Times New Roman" w:hAnsi="Times New Roman"/>
              </w:rPr>
              <w:t>tle</w:t>
            </w:r>
            <w:proofErr w:type="spellEnd"/>
          </w:p>
        </w:tc>
        <w:tc>
          <w:tcPr>
            <w:tcW w:w="2520" w:type="dxa"/>
          </w:tcPr>
          <w:p w:rsidR="00C26827" w:rsidRPr="00771360" w:rsidRDefault="00D96541" w:rsidP="00D96541">
            <w:pPr>
              <w:rPr>
                <w:rFonts w:ascii="Times New Roman" w:hAnsi="Times New Roman"/>
              </w:rPr>
            </w:pPr>
            <w:r>
              <w:rPr>
                <w:rFonts w:ascii="Times New Roman" w:hAnsi="Times New Roman"/>
              </w:rPr>
              <w:t>ECEC 00</w:t>
            </w:r>
            <w:r w:rsidR="00C26827" w:rsidRPr="00771360">
              <w:rPr>
                <w:rFonts w:ascii="Times New Roman" w:hAnsi="Times New Roman"/>
              </w:rPr>
              <w:t>1</w:t>
            </w:r>
          </w:p>
          <w:p w:rsidR="00C26827" w:rsidRPr="00771360" w:rsidRDefault="00C26827" w:rsidP="00D96541">
            <w:pPr>
              <w:rPr>
                <w:rFonts w:ascii="Times New Roman" w:hAnsi="Times New Roman"/>
              </w:rPr>
            </w:pPr>
            <w:r w:rsidRPr="00771360">
              <w:rPr>
                <w:rFonts w:ascii="Times New Roman" w:hAnsi="Times New Roman"/>
              </w:rPr>
              <w:t>Introduction to Early Childhood</w:t>
            </w:r>
          </w:p>
          <w:p w:rsidR="00C26827" w:rsidRPr="00771360" w:rsidRDefault="00C26827">
            <w:pPr>
              <w:rPr>
                <w:rFonts w:ascii="Times New Roman" w:hAnsi="Times New Roman"/>
              </w:rPr>
            </w:pPr>
          </w:p>
        </w:tc>
        <w:tc>
          <w:tcPr>
            <w:tcW w:w="2520" w:type="dxa"/>
          </w:tcPr>
          <w:p w:rsidR="00C26827" w:rsidRPr="00771360" w:rsidRDefault="00D96541" w:rsidP="00D96541">
            <w:pPr>
              <w:rPr>
                <w:rFonts w:ascii="Times New Roman" w:hAnsi="Times New Roman"/>
              </w:rPr>
            </w:pPr>
            <w:r>
              <w:rPr>
                <w:rFonts w:ascii="Times New Roman" w:hAnsi="Times New Roman"/>
              </w:rPr>
              <w:t>ECEC 002</w:t>
            </w:r>
          </w:p>
          <w:p w:rsidR="0033404C" w:rsidRPr="00771360" w:rsidRDefault="0033404C" w:rsidP="0033404C">
            <w:pPr>
              <w:widowControl w:val="0"/>
              <w:jc w:val="center"/>
              <w:rPr>
                <w:rFonts w:ascii="Times New Roman" w:eastAsia="Times New Roman" w:hAnsi="Times New Roman"/>
                <w:snapToGrid w:val="0"/>
                <w:lang w:eastAsia="en-US"/>
              </w:rPr>
            </w:pPr>
            <w:r w:rsidRPr="00771360">
              <w:rPr>
                <w:rFonts w:ascii="Times New Roman" w:eastAsia="Times New Roman" w:hAnsi="Times New Roman"/>
                <w:snapToGrid w:val="0"/>
                <w:lang w:eastAsia="en-US"/>
              </w:rPr>
              <w:t>Meeting the Needs of the Family</w:t>
            </w:r>
          </w:p>
          <w:p w:rsidR="0033404C" w:rsidRPr="00771360" w:rsidRDefault="0033404C">
            <w:pPr>
              <w:rPr>
                <w:rFonts w:ascii="Times New Roman" w:hAnsi="Times New Roman"/>
              </w:rPr>
            </w:pPr>
          </w:p>
        </w:tc>
        <w:tc>
          <w:tcPr>
            <w:tcW w:w="2340" w:type="dxa"/>
          </w:tcPr>
          <w:p w:rsidR="00C26827" w:rsidRPr="00771360" w:rsidRDefault="00D96541" w:rsidP="00D96541">
            <w:pPr>
              <w:rPr>
                <w:rFonts w:ascii="Times New Roman" w:hAnsi="Times New Roman"/>
              </w:rPr>
            </w:pPr>
            <w:r>
              <w:rPr>
                <w:rFonts w:ascii="Times New Roman" w:hAnsi="Times New Roman"/>
              </w:rPr>
              <w:t>ECEC 003</w:t>
            </w:r>
          </w:p>
          <w:p w:rsidR="005325EB" w:rsidRPr="00771360" w:rsidRDefault="005325EB">
            <w:pPr>
              <w:rPr>
                <w:rFonts w:ascii="Times New Roman" w:hAnsi="Times New Roman"/>
              </w:rPr>
            </w:pPr>
            <w:r w:rsidRPr="00771360">
              <w:rPr>
                <w:rFonts w:ascii="Times New Roman" w:hAnsi="Times New Roman"/>
              </w:rPr>
              <w:t>Creating an Environment for Learning</w:t>
            </w:r>
          </w:p>
        </w:tc>
        <w:tc>
          <w:tcPr>
            <w:tcW w:w="2430" w:type="dxa"/>
          </w:tcPr>
          <w:p w:rsidR="00D96541" w:rsidRDefault="00CB1653">
            <w:pPr>
              <w:rPr>
                <w:rFonts w:ascii="Times New Roman" w:hAnsi="Times New Roman"/>
                <w:bCs/>
              </w:rPr>
            </w:pPr>
            <w:r w:rsidRPr="00771360">
              <w:rPr>
                <w:rFonts w:ascii="Times New Roman" w:hAnsi="Times New Roman"/>
                <w:bCs/>
              </w:rPr>
              <w:t xml:space="preserve">EDUC </w:t>
            </w:r>
            <w:r w:rsidR="00D96541">
              <w:rPr>
                <w:rFonts w:ascii="Times New Roman" w:hAnsi="Times New Roman"/>
                <w:bCs/>
              </w:rPr>
              <w:t>004</w:t>
            </w:r>
          </w:p>
          <w:p w:rsidR="00CB1653" w:rsidRPr="00771360" w:rsidRDefault="00CB1653">
            <w:pPr>
              <w:rPr>
                <w:rFonts w:ascii="Times New Roman" w:hAnsi="Times New Roman"/>
              </w:rPr>
            </w:pPr>
            <w:r w:rsidRPr="00771360">
              <w:rPr>
                <w:rFonts w:ascii="Times New Roman" w:hAnsi="Times New Roman"/>
                <w:bCs/>
              </w:rPr>
              <w:t>Early Childhood Curriculum</w:t>
            </w:r>
          </w:p>
        </w:tc>
        <w:tc>
          <w:tcPr>
            <w:tcW w:w="2970" w:type="dxa"/>
          </w:tcPr>
          <w:p w:rsidR="00D96541" w:rsidRDefault="00D96541" w:rsidP="00CB1653">
            <w:pPr>
              <w:rPr>
                <w:rFonts w:ascii="Times New Roman" w:hAnsi="Times New Roman"/>
              </w:rPr>
            </w:pPr>
            <w:r>
              <w:rPr>
                <w:rFonts w:ascii="Times New Roman" w:hAnsi="Times New Roman"/>
              </w:rPr>
              <w:t>ECEC 005</w:t>
            </w:r>
          </w:p>
          <w:p w:rsidR="00C26827" w:rsidRPr="00771360" w:rsidRDefault="00CB1653" w:rsidP="00CB1653">
            <w:pPr>
              <w:rPr>
                <w:rFonts w:ascii="Times New Roman" w:hAnsi="Times New Roman"/>
              </w:rPr>
            </w:pPr>
            <w:r w:rsidRPr="00771360">
              <w:rPr>
                <w:rFonts w:ascii="Times New Roman" w:hAnsi="Times New Roman"/>
              </w:rPr>
              <w:t xml:space="preserve">Assessment of Young children’s needs  </w:t>
            </w:r>
          </w:p>
        </w:tc>
      </w:tr>
      <w:tr w:rsidR="00C26827" w:rsidTr="00F97282">
        <w:tc>
          <w:tcPr>
            <w:tcW w:w="1008" w:type="dxa"/>
          </w:tcPr>
          <w:p w:rsidR="00C26827" w:rsidRPr="00771360" w:rsidRDefault="00C26827" w:rsidP="00C26827">
            <w:pPr>
              <w:jc w:val="center"/>
              <w:rPr>
                <w:rFonts w:ascii="Times New Roman" w:hAnsi="Times New Roman"/>
              </w:rPr>
            </w:pPr>
            <w:r w:rsidRPr="00771360">
              <w:rPr>
                <w:rFonts w:ascii="Times New Roman" w:hAnsi="Times New Roman"/>
              </w:rPr>
              <w:t>Skills</w:t>
            </w:r>
          </w:p>
          <w:p w:rsidR="00C26827" w:rsidRPr="00771360" w:rsidRDefault="00C26827" w:rsidP="00C26827">
            <w:pPr>
              <w:jc w:val="center"/>
              <w:rPr>
                <w:rFonts w:ascii="Times New Roman" w:hAnsi="Times New Roman"/>
              </w:rPr>
            </w:pPr>
          </w:p>
          <w:p w:rsidR="00C26827" w:rsidRPr="00771360" w:rsidRDefault="00C26827" w:rsidP="00C26827">
            <w:pPr>
              <w:jc w:val="center"/>
              <w:rPr>
                <w:rFonts w:ascii="Times New Roman" w:hAnsi="Times New Roman"/>
              </w:rPr>
            </w:pPr>
          </w:p>
          <w:p w:rsidR="00C26827" w:rsidRPr="00771360" w:rsidRDefault="00C26827" w:rsidP="00C26827">
            <w:pPr>
              <w:jc w:val="center"/>
              <w:rPr>
                <w:rFonts w:ascii="Times New Roman" w:hAnsi="Times New Roman"/>
              </w:rPr>
            </w:pPr>
          </w:p>
          <w:p w:rsidR="00C26827" w:rsidRPr="00771360" w:rsidRDefault="00C26827" w:rsidP="00C26827">
            <w:pPr>
              <w:jc w:val="center"/>
              <w:rPr>
                <w:rFonts w:ascii="Times New Roman" w:hAnsi="Times New Roman"/>
              </w:rPr>
            </w:pPr>
          </w:p>
          <w:p w:rsidR="00C26827" w:rsidRPr="00771360" w:rsidRDefault="00C26827" w:rsidP="00C26827">
            <w:pPr>
              <w:jc w:val="center"/>
              <w:rPr>
                <w:rFonts w:ascii="Times New Roman" w:hAnsi="Times New Roman"/>
              </w:rPr>
            </w:pPr>
          </w:p>
        </w:tc>
        <w:tc>
          <w:tcPr>
            <w:tcW w:w="2520" w:type="dxa"/>
          </w:tcPr>
          <w:p w:rsidR="0023243F" w:rsidRPr="00771360" w:rsidRDefault="0023243F" w:rsidP="0023243F">
            <w:pPr>
              <w:widowControl w:val="0"/>
              <w:rPr>
                <w:rFonts w:ascii="Times New Roman" w:eastAsia="Times New Roman" w:hAnsi="Times New Roman"/>
                <w:snapToGrid w:val="0"/>
                <w:lang w:eastAsia="en-US"/>
              </w:rPr>
            </w:pPr>
            <w:r w:rsidRPr="00771360">
              <w:rPr>
                <w:rFonts w:ascii="Times New Roman" w:eastAsia="Times New Roman" w:hAnsi="Times New Roman"/>
                <w:b/>
                <w:snapToGrid w:val="0"/>
                <w:lang w:eastAsia="en-US"/>
              </w:rPr>
              <w:t>Student Learning Outcomes:</w:t>
            </w:r>
          </w:p>
          <w:p w:rsidR="0023243F" w:rsidRPr="00771360" w:rsidRDefault="0023243F" w:rsidP="005325EB">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Develop an individual philosophy reflecting early childhood beliefs.</w:t>
            </w:r>
          </w:p>
          <w:p w:rsidR="005325EB" w:rsidRPr="00771360" w:rsidRDefault="005325EB" w:rsidP="005325EB">
            <w:pPr>
              <w:widowControl w:val="0"/>
              <w:rPr>
                <w:rFonts w:ascii="Times New Roman" w:eastAsia="Times New Roman" w:hAnsi="Times New Roman"/>
                <w:snapToGrid w:val="0"/>
                <w:lang w:eastAsia="en-US"/>
              </w:rPr>
            </w:pPr>
          </w:p>
          <w:p w:rsidR="0023243F" w:rsidRPr="00771360" w:rsidRDefault="0023243F" w:rsidP="005325EB">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 xml:space="preserve">Define the concept of Early Childhood </w:t>
            </w:r>
            <w:r w:rsidR="008E7A63" w:rsidRPr="00771360">
              <w:rPr>
                <w:rFonts w:ascii="Times New Roman" w:eastAsia="Times New Roman" w:hAnsi="Times New Roman"/>
                <w:snapToGrid w:val="0"/>
                <w:lang w:eastAsia="en-US"/>
              </w:rPr>
              <w:t xml:space="preserve">Education </w:t>
            </w:r>
          </w:p>
          <w:p w:rsidR="005325EB" w:rsidRPr="00771360" w:rsidRDefault="005325EB" w:rsidP="005325EB">
            <w:pPr>
              <w:widowControl w:val="0"/>
              <w:rPr>
                <w:rFonts w:ascii="Times New Roman" w:eastAsia="Times New Roman" w:hAnsi="Times New Roman"/>
                <w:snapToGrid w:val="0"/>
                <w:lang w:eastAsia="en-US"/>
              </w:rPr>
            </w:pPr>
          </w:p>
          <w:p w:rsidR="005325EB" w:rsidRPr="00771360" w:rsidRDefault="0033404C" w:rsidP="005325EB">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Describe goals and activities appropriate for each of the learning centers.</w:t>
            </w:r>
          </w:p>
          <w:p w:rsidR="005325EB" w:rsidRPr="00771360" w:rsidRDefault="005325EB" w:rsidP="005325EB">
            <w:pPr>
              <w:widowControl w:val="0"/>
              <w:rPr>
                <w:rFonts w:ascii="Times New Roman" w:eastAsia="Times New Roman" w:hAnsi="Times New Roman"/>
                <w:snapToGrid w:val="0"/>
                <w:lang w:eastAsia="en-US"/>
              </w:rPr>
            </w:pPr>
          </w:p>
          <w:p w:rsidR="0033404C" w:rsidRPr="00771360" w:rsidRDefault="0033404C" w:rsidP="005325EB">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Review and describe center policies and philosophy.</w:t>
            </w:r>
          </w:p>
          <w:p w:rsidR="0023243F" w:rsidRPr="00771360" w:rsidRDefault="0023243F" w:rsidP="0023243F">
            <w:pPr>
              <w:widowControl w:val="0"/>
              <w:rPr>
                <w:rFonts w:ascii="Times New Roman" w:eastAsia="Times New Roman" w:hAnsi="Times New Roman"/>
                <w:b/>
                <w:snapToGrid w:val="0"/>
                <w:lang w:eastAsia="en-US"/>
              </w:rPr>
            </w:pPr>
          </w:p>
          <w:p w:rsidR="00C26827" w:rsidRPr="00771360" w:rsidRDefault="00C26827">
            <w:pPr>
              <w:rPr>
                <w:rFonts w:ascii="Times New Roman" w:hAnsi="Times New Roman"/>
              </w:rPr>
            </w:pPr>
          </w:p>
        </w:tc>
        <w:tc>
          <w:tcPr>
            <w:tcW w:w="2520" w:type="dxa"/>
          </w:tcPr>
          <w:p w:rsidR="0033404C" w:rsidRPr="00771360" w:rsidRDefault="0033404C" w:rsidP="0033404C">
            <w:pPr>
              <w:widowControl w:val="0"/>
              <w:rPr>
                <w:rFonts w:ascii="Times New Roman" w:eastAsia="Times New Roman" w:hAnsi="Times New Roman"/>
                <w:snapToGrid w:val="0"/>
                <w:lang w:eastAsia="en-US"/>
              </w:rPr>
            </w:pPr>
            <w:r w:rsidRPr="00771360">
              <w:rPr>
                <w:rFonts w:ascii="Times New Roman" w:eastAsia="Times New Roman" w:hAnsi="Times New Roman"/>
                <w:b/>
                <w:snapToGrid w:val="0"/>
                <w:lang w:eastAsia="en-US"/>
              </w:rPr>
              <w:t>Student Learning Outcomes:</w:t>
            </w:r>
          </w:p>
          <w:p w:rsidR="0033404C" w:rsidRPr="00771360" w:rsidRDefault="0033404C" w:rsidP="0033404C">
            <w:pPr>
              <w:widowControl w:val="0"/>
              <w:tabs>
                <w:tab w:val="left" w:pos="-1440"/>
              </w:tabs>
              <w:rPr>
                <w:rFonts w:ascii="Times New Roman" w:eastAsia="Times New Roman" w:hAnsi="Times New Roman"/>
                <w:snapToGrid w:val="0"/>
                <w:lang w:eastAsia="en-US"/>
              </w:rPr>
            </w:pPr>
            <w:r w:rsidRPr="00771360">
              <w:rPr>
                <w:rFonts w:ascii="Times New Roman" w:eastAsia="Times New Roman" w:hAnsi="Times New Roman"/>
                <w:snapToGrid w:val="0"/>
                <w:lang w:eastAsia="en-US"/>
              </w:rPr>
              <w:t>Describe a variety of family structures and parenting styles and their effect upon the child, family, and parent-teacher relationship.</w:t>
            </w:r>
          </w:p>
          <w:p w:rsidR="0033404C" w:rsidRPr="00771360" w:rsidRDefault="0033404C" w:rsidP="0033404C">
            <w:pPr>
              <w:widowControl w:val="0"/>
              <w:tabs>
                <w:tab w:val="left" w:pos="-1440"/>
              </w:tabs>
              <w:rPr>
                <w:rFonts w:ascii="Times New Roman" w:eastAsia="Times New Roman" w:hAnsi="Times New Roman"/>
                <w:snapToGrid w:val="0"/>
                <w:lang w:eastAsia="en-US"/>
              </w:rPr>
            </w:pPr>
          </w:p>
          <w:p w:rsidR="0033404C" w:rsidRPr="00771360" w:rsidRDefault="0033404C" w:rsidP="0033404C">
            <w:pPr>
              <w:widowControl w:val="0"/>
              <w:tabs>
                <w:tab w:val="left" w:pos="-1440"/>
              </w:tabs>
              <w:rPr>
                <w:rFonts w:ascii="Times New Roman" w:eastAsia="Times New Roman" w:hAnsi="Times New Roman"/>
                <w:snapToGrid w:val="0"/>
                <w:lang w:eastAsia="en-US"/>
              </w:rPr>
            </w:pPr>
            <w:r w:rsidRPr="00771360">
              <w:rPr>
                <w:rFonts w:ascii="Times New Roman" w:eastAsia="Times New Roman" w:hAnsi="Times New Roman"/>
                <w:snapToGrid w:val="0"/>
                <w:lang w:eastAsia="en-US"/>
              </w:rPr>
              <w:t>Examine cultural, socioeconomic, linguistic and environmental factors and the impact of these on families</w:t>
            </w:r>
          </w:p>
          <w:p w:rsidR="0033404C" w:rsidRPr="00771360" w:rsidRDefault="0033404C" w:rsidP="0033404C">
            <w:pPr>
              <w:widowControl w:val="0"/>
              <w:tabs>
                <w:tab w:val="left" w:pos="-1440"/>
              </w:tabs>
              <w:ind w:left="720" w:hanging="720"/>
              <w:rPr>
                <w:rFonts w:ascii="Times New Roman" w:eastAsia="Times New Roman" w:hAnsi="Times New Roman"/>
                <w:snapToGrid w:val="0"/>
                <w:lang w:eastAsia="en-US"/>
              </w:rPr>
            </w:pPr>
          </w:p>
          <w:p w:rsidR="0033404C" w:rsidRPr="00771360" w:rsidRDefault="0033404C" w:rsidP="00771360">
            <w:pPr>
              <w:widowControl w:val="0"/>
              <w:tabs>
                <w:tab w:val="left" w:pos="-1440"/>
              </w:tabs>
              <w:rPr>
                <w:rFonts w:ascii="Times New Roman" w:eastAsia="Times New Roman" w:hAnsi="Times New Roman"/>
                <w:snapToGrid w:val="0"/>
                <w:lang w:eastAsia="en-US"/>
              </w:rPr>
            </w:pPr>
            <w:r w:rsidRPr="00771360">
              <w:rPr>
                <w:rFonts w:ascii="Times New Roman" w:eastAsia="Times New Roman" w:hAnsi="Times New Roman"/>
                <w:snapToGrid w:val="0"/>
                <w:lang w:eastAsia="en-US"/>
              </w:rPr>
              <w:t>Describe techniques for working with and providing support t</w:t>
            </w:r>
            <w:r w:rsidR="00771360" w:rsidRPr="00771360">
              <w:rPr>
                <w:rFonts w:ascii="Times New Roman" w:eastAsia="Times New Roman" w:hAnsi="Times New Roman"/>
                <w:snapToGrid w:val="0"/>
                <w:lang w:eastAsia="en-US"/>
              </w:rPr>
              <w:t>o families in unique situations</w:t>
            </w:r>
          </w:p>
          <w:p w:rsidR="0033404C" w:rsidRPr="00771360" w:rsidRDefault="0033404C" w:rsidP="0033404C">
            <w:pPr>
              <w:widowControl w:val="0"/>
              <w:rPr>
                <w:rFonts w:ascii="Times New Roman" w:eastAsia="Times New Roman" w:hAnsi="Times New Roman"/>
                <w:snapToGrid w:val="0"/>
                <w:lang w:eastAsia="en-US"/>
              </w:rPr>
            </w:pPr>
          </w:p>
          <w:p w:rsidR="0033404C" w:rsidRPr="00771360" w:rsidRDefault="0033404C" w:rsidP="0033404C">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Work collaboratively with a group to develop a parent workshop.</w:t>
            </w:r>
          </w:p>
          <w:p w:rsidR="00C26827" w:rsidRPr="00771360" w:rsidRDefault="00C26827" w:rsidP="0033404C">
            <w:pPr>
              <w:rPr>
                <w:rFonts w:ascii="Times New Roman" w:hAnsi="Times New Roman"/>
              </w:rPr>
            </w:pPr>
          </w:p>
        </w:tc>
        <w:tc>
          <w:tcPr>
            <w:tcW w:w="2340" w:type="dxa"/>
          </w:tcPr>
          <w:p w:rsidR="005325EB" w:rsidRPr="00771360" w:rsidRDefault="00CB1653" w:rsidP="005325EB">
            <w:pPr>
              <w:widowControl w:val="0"/>
              <w:rPr>
                <w:rFonts w:ascii="Times New Roman" w:eastAsia="Times New Roman" w:hAnsi="Times New Roman"/>
                <w:snapToGrid w:val="0"/>
                <w:lang w:eastAsia="en-US"/>
              </w:rPr>
            </w:pPr>
            <w:r w:rsidRPr="00771360">
              <w:rPr>
                <w:rFonts w:ascii="Times New Roman" w:eastAsia="Times New Roman" w:hAnsi="Times New Roman"/>
                <w:b/>
                <w:snapToGrid w:val="0"/>
                <w:lang w:eastAsia="en-US"/>
              </w:rPr>
              <w:t>Student Learning Outcomes:</w:t>
            </w:r>
          </w:p>
          <w:p w:rsidR="005325EB" w:rsidRPr="00771360" w:rsidRDefault="005325EB" w:rsidP="005325EB">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Demonstrate ability to develop and maintain an environment that promotes physical, nutritional, dental, and mental health.</w:t>
            </w:r>
          </w:p>
          <w:p w:rsidR="005325EB" w:rsidRPr="00771360" w:rsidRDefault="005325EB" w:rsidP="005325EB">
            <w:pPr>
              <w:widowControl w:val="0"/>
              <w:rPr>
                <w:rFonts w:ascii="Times New Roman" w:eastAsia="Times New Roman" w:hAnsi="Times New Roman"/>
                <w:snapToGrid w:val="0"/>
                <w:lang w:eastAsia="en-US"/>
              </w:rPr>
            </w:pPr>
          </w:p>
          <w:p w:rsidR="005325EB" w:rsidRPr="00771360" w:rsidRDefault="005325EB" w:rsidP="005325EB">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Demonstrate knowledge of preventative safety, health, and emergency measures for infants, toddlers, and young children.</w:t>
            </w:r>
          </w:p>
          <w:p w:rsidR="005325EB" w:rsidRPr="00771360" w:rsidRDefault="005325EB" w:rsidP="005325EB">
            <w:pPr>
              <w:widowControl w:val="0"/>
              <w:rPr>
                <w:rFonts w:ascii="Times New Roman" w:eastAsia="Times New Roman" w:hAnsi="Times New Roman"/>
                <w:snapToGrid w:val="0"/>
                <w:lang w:eastAsia="en-US"/>
              </w:rPr>
            </w:pPr>
          </w:p>
          <w:p w:rsidR="005325EB" w:rsidRPr="00771360" w:rsidRDefault="005325EB" w:rsidP="005325EB">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Design an environment based on learning centers that encourages active manipulation, interaction, child choice, direct experience, and exploration.</w:t>
            </w:r>
          </w:p>
          <w:p w:rsidR="005325EB" w:rsidRPr="00771360" w:rsidRDefault="005325EB" w:rsidP="005325EB">
            <w:pPr>
              <w:widowControl w:val="0"/>
              <w:rPr>
                <w:rFonts w:ascii="Times New Roman" w:eastAsia="Times New Roman" w:hAnsi="Times New Roman"/>
                <w:snapToGrid w:val="0"/>
                <w:lang w:eastAsia="en-US"/>
              </w:rPr>
            </w:pPr>
          </w:p>
          <w:p w:rsidR="00C26827" w:rsidRPr="00771360" w:rsidRDefault="00C26827" w:rsidP="005325EB">
            <w:pPr>
              <w:widowControl w:val="0"/>
              <w:rPr>
                <w:rFonts w:ascii="Times New Roman" w:hAnsi="Times New Roman"/>
              </w:rPr>
            </w:pPr>
          </w:p>
        </w:tc>
        <w:tc>
          <w:tcPr>
            <w:tcW w:w="2430" w:type="dxa"/>
          </w:tcPr>
          <w:p w:rsidR="00CB1653" w:rsidRPr="00771360" w:rsidRDefault="00CB1653" w:rsidP="00CB1653">
            <w:pPr>
              <w:widowControl w:val="0"/>
              <w:rPr>
                <w:rFonts w:ascii="Times New Roman" w:eastAsia="Times New Roman" w:hAnsi="Times New Roman"/>
                <w:snapToGrid w:val="0"/>
                <w:lang w:eastAsia="en-US"/>
              </w:rPr>
            </w:pPr>
            <w:r w:rsidRPr="00771360">
              <w:rPr>
                <w:rFonts w:ascii="Times New Roman" w:eastAsia="Times New Roman" w:hAnsi="Times New Roman"/>
                <w:b/>
                <w:snapToGrid w:val="0"/>
                <w:lang w:eastAsia="en-US"/>
              </w:rPr>
              <w:t>Student Learning Outcomes:</w:t>
            </w:r>
          </w:p>
          <w:p w:rsidR="00CB1653" w:rsidRPr="00771360" w:rsidRDefault="00CB1653" w:rsidP="00CB1653">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Develop an appropriate schedule.</w:t>
            </w:r>
          </w:p>
          <w:p w:rsidR="00CB1653" w:rsidRPr="00771360" w:rsidRDefault="00CB1653" w:rsidP="00CB1653">
            <w:pPr>
              <w:widowControl w:val="0"/>
              <w:rPr>
                <w:rFonts w:ascii="Times New Roman" w:eastAsia="Times New Roman" w:hAnsi="Times New Roman"/>
                <w:snapToGrid w:val="0"/>
                <w:lang w:eastAsia="en-US"/>
              </w:rPr>
            </w:pPr>
          </w:p>
          <w:p w:rsidR="00CB1653" w:rsidRPr="00771360" w:rsidRDefault="00CB1653" w:rsidP="00CB1653">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Observe and critique a minimum or two early childhood environments. (</w:t>
            </w:r>
            <w:proofErr w:type="gramStart"/>
            <w:r w:rsidRPr="00771360">
              <w:rPr>
                <w:rFonts w:ascii="Times New Roman" w:eastAsia="Times New Roman" w:hAnsi="Times New Roman"/>
                <w:snapToGrid w:val="0"/>
                <w:lang w:eastAsia="en-US"/>
              </w:rPr>
              <w:t>environments</w:t>
            </w:r>
            <w:proofErr w:type="gramEnd"/>
            <w:r w:rsidRPr="00771360">
              <w:rPr>
                <w:rFonts w:ascii="Times New Roman" w:eastAsia="Times New Roman" w:hAnsi="Times New Roman"/>
                <w:snapToGrid w:val="0"/>
                <w:lang w:eastAsia="en-US"/>
              </w:rPr>
              <w:t>.)</w:t>
            </w:r>
          </w:p>
          <w:p w:rsidR="00CB1653" w:rsidRPr="00771360" w:rsidRDefault="00CB1653" w:rsidP="00CB1653">
            <w:pPr>
              <w:widowControl w:val="0"/>
              <w:rPr>
                <w:rFonts w:ascii="Times New Roman" w:eastAsia="Times New Roman" w:hAnsi="Times New Roman"/>
                <w:snapToGrid w:val="0"/>
                <w:lang w:eastAsia="en-US"/>
              </w:rPr>
            </w:pPr>
          </w:p>
          <w:p w:rsidR="00CB1653" w:rsidRPr="00771360" w:rsidRDefault="00CB1653" w:rsidP="00CB1653">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Plan a variety of transition activities</w:t>
            </w:r>
          </w:p>
          <w:p w:rsidR="00CB1653" w:rsidRPr="00771360" w:rsidRDefault="00CB1653" w:rsidP="00CB1653">
            <w:pPr>
              <w:widowControl w:val="0"/>
              <w:rPr>
                <w:rFonts w:ascii="Times New Roman" w:eastAsia="Times New Roman" w:hAnsi="Times New Roman"/>
                <w:snapToGrid w:val="0"/>
                <w:lang w:eastAsia="en-US"/>
              </w:rPr>
            </w:pPr>
          </w:p>
          <w:p w:rsidR="00CB1653" w:rsidRPr="00771360" w:rsidRDefault="00CB1653" w:rsidP="00CB1653">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Design and modify a learning center based on group and individual children’s needs and interests that includes many open-ended activities.</w:t>
            </w:r>
          </w:p>
          <w:p w:rsidR="00CB1653" w:rsidRPr="00771360" w:rsidRDefault="00CB1653" w:rsidP="00CB1653">
            <w:pPr>
              <w:widowControl w:val="0"/>
              <w:rPr>
                <w:rFonts w:ascii="Times New Roman" w:eastAsia="Times New Roman" w:hAnsi="Times New Roman"/>
                <w:snapToGrid w:val="0"/>
                <w:lang w:eastAsia="en-US"/>
              </w:rPr>
            </w:pPr>
          </w:p>
          <w:p w:rsidR="00C26827" w:rsidRPr="00771360" w:rsidRDefault="00C26827" w:rsidP="00771360">
            <w:pPr>
              <w:widowControl w:val="0"/>
              <w:rPr>
                <w:rFonts w:ascii="Times New Roman" w:hAnsi="Times New Roman"/>
              </w:rPr>
            </w:pPr>
          </w:p>
        </w:tc>
        <w:tc>
          <w:tcPr>
            <w:tcW w:w="2970" w:type="dxa"/>
          </w:tcPr>
          <w:p w:rsidR="00771360" w:rsidRDefault="003D25DC" w:rsidP="00771360">
            <w:pPr>
              <w:widowControl w:val="0"/>
              <w:rPr>
                <w:rFonts w:ascii="Times New Roman" w:eastAsia="Times New Roman" w:hAnsi="Times New Roman"/>
                <w:snapToGrid w:val="0"/>
                <w:lang w:eastAsia="en-US"/>
              </w:rPr>
            </w:pPr>
            <w:r w:rsidRPr="00771360">
              <w:rPr>
                <w:rFonts w:ascii="Times New Roman" w:eastAsia="Times New Roman" w:hAnsi="Times New Roman"/>
                <w:b/>
                <w:snapToGrid w:val="0"/>
                <w:lang w:eastAsia="en-US"/>
              </w:rPr>
              <w:t>Student Learning Outcomes:</w:t>
            </w:r>
            <w:bookmarkStart w:id="1" w:name="OLE_LINK4"/>
            <w:bookmarkStart w:id="2" w:name="OLE_LINK3"/>
          </w:p>
          <w:bookmarkEnd w:id="1"/>
          <w:bookmarkEnd w:id="2"/>
          <w:p w:rsidR="00577EAE" w:rsidRDefault="00577EAE" w:rsidP="00577EAE">
            <w:pPr>
              <w:rPr>
                <w:color w:val="1F497D"/>
              </w:rPr>
            </w:pPr>
          </w:p>
          <w:p w:rsidR="00577EAE" w:rsidRPr="00577EAE" w:rsidRDefault="00577EAE" w:rsidP="00577EAE">
            <w:pPr>
              <w:rPr>
                <w:color w:val="1F497D"/>
              </w:rPr>
            </w:pPr>
            <w:r w:rsidRPr="00577EAE">
              <w:rPr>
                <w:color w:val="1F497D"/>
              </w:rPr>
              <w:t>Determine expected development performance for a child based upon specific skills (gross motor, reading, fine motor, social, etc.)</w:t>
            </w:r>
          </w:p>
          <w:p w:rsidR="00577EAE" w:rsidRDefault="00577EAE" w:rsidP="00577EAE">
            <w:pPr>
              <w:rPr>
                <w:color w:val="1F497D"/>
              </w:rPr>
            </w:pPr>
          </w:p>
          <w:p w:rsidR="00577EAE" w:rsidRPr="00577EAE" w:rsidRDefault="00577EAE" w:rsidP="00577EAE">
            <w:pPr>
              <w:rPr>
                <w:color w:val="1F497D"/>
              </w:rPr>
            </w:pPr>
            <w:r w:rsidRPr="00577EAE">
              <w:rPr>
                <w:color w:val="1F497D"/>
              </w:rPr>
              <w:t xml:space="preserve">Modify instructional approach based upon assessed student performance.  </w:t>
            </w:r>
          </w:p>
          <w:p w:rsidR="00577EAE" w:rsidRDefault="00577EAE" w:rsidP="00577EAE">
            <w:pPr>
              <w:rPr>
                <w:color w:val="1F497D"/>
              </w:rPr>
            </w:pPr>
          </w:p>
          <w:p w:rsidR="00577EAE" w:rsidRPr="00577EAE" w:rsidRDefault="00577EAE" w:rsidP="00577EAE">
            <w:pPr>
              <w:rPr>
                <w:color w:val="1F497D"/>
              </w:rPr>
            </w:pPr>
            <w:r w:rsidRPr="00577EAE">
              <w:rPr>
                <w:color w:val="1F497D"/>
              </w:rPr>
              <w:t xml:space="preserve">Explain expected performance variance to teachers and parents.  </w:t>
            </w:r>
          </w:p>
          <w:p w:rsidR="00577EAE" w:rsidRDefault="00577EAE" w:rsidP="00577EAE">
            <w:pPr>
              <w:rPr>
                <w:color w:val="1F497D"/>
              </w:rPr>
            </w:pPr>
          </w:p>
          <w:p w:rsidR="00577EAE" w:rsidRPr="00577EAE" w:rsidRDefault="00577EAE" w:rsidP="00577EAE">
            <w:pPr>
              <w:rPr>
                <w:color w:val="1F497D"/>
              </w:rPr>
            </w:pPr>
            <w:r w:rsidRPr="00577EAE">
              <w:rPr>
                <w:color w:val="1F497D"/>
              </w:rPr>
              <w:t xml:space="preserve">Align instructional practices based upon intended behavioral outcomes.  </w:t>
            </w:r>
          </w:p>
          <w:p w:rsidR="00577EAE" w:rsidRDefault="00577EAE" w:rsidP="00577EAE">
            <w:pPr>
              <w:rPr>
                <w:rFonts w:ascii="Times New Roman" w:hAnsi="Times New Roman"/>
                <w:b/>
                <w:bCs/>
                <w:snapToGrid w:val="0"/>
              </w:rPr>
            </w:pPr>
          </w:p>
          <w:p w:rsidR="00F97282" w:rsidRPr="00771360" w:rsidRDefault="00F97282">
            <w:pPr>
              <w:contextualSpacing/>
              <w:rPr>
                <w:rFonts w:ascii="Times New Roman" w:hAnsi="Times New Roman"/>
              </w:rPr>
            </w:pPr>
          </w:p>
        </w:tc>
      </w:tr>
    </w:tbl>
    <w:p w:rsidR="00D96541" w:rsidRDefault="00D96541">
      <w:r>
        <w:br w:type="page"/>
      </w:r>
    </w:p>
    <w:tbl>
      <w:tblPr>
        <w:tblStyle w:val="TableGrid"/>
        <w:tblW w:w="13788" w:type="dxa"/>
        <w:tblLayout w:type="fixed"/>
        <w:tblLook w:val="04A0" w:firstRow="1" w:lastRow="0" w:firstColumn="1" w:lastColumn="0" w:noHBand="0" w:noVBand="1"/>
      </w:tblPr>
      <w:tblGrid>
        <w:gridCol w:w="1008"/>
        <w:gridCol w:w="2520"/>
        <w:gridCol w:w="2520"/>
        <w:gridCol w:w="2340"/>
        <w:gridCol w:w="2430"/>
        <w:gridCol w:w="2970"/>
      </w:tblGrid>
      <w:tr w:rsidR="00771360" w:rsidTr="00F97282">
        <w:tc>
          <w:tcPr>
            <w:tcW w:w="1008" w:type="dxa"/>
          </w:tcPr>
          <w:p w:rsidR="00771360" w:rsidRDefault="00771360" w:rsidP="00C26827">
            <w:pPr>
              <w:jc w:val="center"/>
              <w:rPr>
                <w:rFonts w:ascii="Times New Roman" w:hAnsi="Times New Roman"/>
              </w:rPr>
            </w:pPr>
          </w:p>
          <w:p w:rsidR="00771360" w:rsidRDefault="00771360" w:rsidP="00C26827">
            <w:pPr>
              <w:jc w:val="center"/>
              <w:rPr>
                <w:rFonts w:ascii="Times New Roman" w:hAnsi="Times New Roman"/>
              </w:rPr>
            </w:pPr>
          </w:p>
          <w:p w:rsidR="00771360" w:rsidRDefault="00771360" w:rsidP="00C26827">
            <w:pPr>
              <w:jc w:val="center"/>
              <w:rPr>
                <w:rFonts w:ascii="Times New Roman" w:hAnsi="Times New Roman"/>
              </w:rPr>
            </w:pPr>
          </w:p>
          <w:p w:rsidR="00771360" w:rsidRDefault="00771360" w:rsidP="00C26827">
            <w:pPr>
              <w:jc w:val="center"/>
              <w:rPr>
                <w:rFonts w:ascii="Times New Roman" w:hAnsi="Times New Roman"/>
              </w:rPr>
            </w:pPr>
          </w:p>
          <w:p w:rsidR="00771360" w:rsidRDefault="00771360" w:rsidP="00C26827">
            <w:pPr>
              <w:jc w:val="center"/>
              <w:rPr>
                <w:rFonts w:ascii="Times New Roman" w:hAnsi="Times New Roman"/>
              </w:rPr>
            </w:pPr>
          </w:p>
          <w:p w:rsidR="00771360" w:rsidRDefault="00771360" w:rsidP="00C26827">
            <w:pPr>
              <w:jc w:val="center"/>
              <w:rPr>
                <w:rFonts w:ascii="Times New Roman" w:hAnsi="Times New Roman"/>
              </w:rPr>
            </w:pPr>
          </w:p>
          <w:p w:rsidR="00771360" w:rsidRDefault="00771360" w:rsidP="00C26827">
            <w:pPr>
              <w:jc w:val="center"/>
              <w:rPr>
                <w:rFonts w:ascii="Times New Roman" w:hAnsi="Times New Roman"/>
              </w:rPr>
            </w:pPr>
          </w:p>
          <w:p w:rsidR="00771360" w:rsidRDefault="00771360" w:rsidP="00C26827">
            <w:pPr>
              <w:jc w:val="center"/>
              <w:rPr>
                <w:rFonts w:ascii="Times New Roman" w:hAnsi="Times New Roman"/>
              </w:rPr>
            </w:pPr>
          </w:p>
          <w:p w:rsidR="00771360" w:rsidRDefault="00771360" w:rsidP="00C26827">
            <w:pPr>
              <w:jc w:val="center"/>
              <w:rPr>
                <w:rFonts w:ascii="Times New Roman" w:hAnsi="Times New Roman"/>
              </w:rPr>
            </w:pPr>
          </w:p>
          <w:p w:rsidR="00771360" w:rsidRDefault="00771360" w:rsidP="00C26827">
            <w:pPr>
              <w:jc w:val="center"/>
              <w:rPr>
                <w:rFonts w:ascii="Times New Roman" w:hAnsi="Times New Roman"/>
              </w:rPr>
            </w:pPr>
          </w:p>
          <w:p w:rsidR="00771360" w:rsidRDefault="00771360" w:rsidP="00C26827">
            <w:pPr>
              <w:jc w:val="center"/>
              <w:rPr>
                <w:rFonts w:ascii="Times New Roman" w:hAnsi="Times New Roman"/>
              </w:rPr>
            </w:pPr>
          </w:p>
          <w:p w:rsidR="00771360" w:rsidRDefault="00771360" w:rsidP="00C26827">
            <w:pPr>
              <w:jc w:val="center"/>
              <w:rPr>
                <w:rFonts w:ascii="Times New Roman" w:hAnsi="Times New Roman"/>
              </w:rPr>
            </w:pPr>
          </w:p>
          <w:p w:rsidR="00771360" w:rsidRDefault="00771360" w:rsidP="00C26827">
            <w:pPr>
              <w:jc w:val="center"/>
              <w:rPr>
                <w:rFonts w:ascii="Times New Roman" w:hAnsi="Times New Roman"/>
              </w:rPr>
            </w:pPr>
          </w:p>
          <w:p w:rsidR="00771360" w:rsidRDefault="00771360" w:rsidP="00C26827">
            <w:pPr>
              <w:jc w:val="center"/>
              <w:rPr>
                <w:rFonts w:ascii="Times New Roman" w:hAnsi="Times New Roman"/>
              </w:rPr>
            </w:pPr>
          </w:p>
          <w:p w:rsidR="00771360" w:rsidRDefault="00771360" w:rsidP="00C26827">
            <w:pPr>
              <w:jc w:val="center"/>
              <w:rPr>
                <w:rFonts w:ascii="Times New Roman" w:hAnsi="Times New Roman"/>
              </w:rPr>
            </w:pPr>
          </w:p>
          <w:p w:rsidR="00771360" w:rsidRDefault="00771360" w:rsidP="00C26827">
            <w:pPr>
              <w:jc w:val="center"/>
              <w:rPr>
                <w:rFonts w:ascii="Times New Roman" w:hAnsi="Times New Roman"/>
              </w:rPr>
            </w:pPr>
          </w:p>
          <w:p w:rsidR="00771360" w:rsidRDefault="00771360" w:rsidP="00C26827">
            <w:pPr>
              <w:jc w:val="center"/>
              <w:rPr>
                <w:rFonts w:ascii="Times New Roman" w:hAnsi="Times New Roman"/>
              </w:rPr>
            </w:pPr>
          </w:p>
          <w:p w:rsidR="00771360" w:rsidRDefault="00771360" w:rsidP="00C26827">
            <w:pPr>
              <w:jc w:val="center"/>
              <w:rPr>
                <w:rFonts w:ascii="Times New Roman" w:hAnsi="Times New Roman"/>
              </w:rPr>
            </w:pPr>
          </w:p>
          <w:p w:rsidR="00771360" w:rsidRDefault="00771360" w:rsidP="00C26827">
            <w:pPr>
              <w:jc w:val="center"/>
              <w:rPr>
                <w:rFonts w:ascii="Times New Roman" w:hAnsi="Times New Roman"/>
              </w:rPr>
            </w:pPr>
          </w:p>
          <w:p w:rsidR="00771360" w:rsidRPr="00771360" w:rsidRDefault="00771360" w:rsidP="00C26827">
            <w:pPr>
              <w:jc w:val="center"/>
              <w:rPr>
                <w:rFonts w:ascii="Times New Roman" w:hAnsi="Times New Roman"/>
              </w:rPr>
            </w:pPr>
          </w:p>
        </w:tc>
        <w:tc>
          <w:tcPr>
            <w:tcW w:w="2520" w:type="dxa"/>
          </w:tcPr>
          <w:p w:rsidR="00771360" w:rsidRPr="00D96541" w:rsidRDefault="00D96541" w:rsidP="00D96541">
            <w:pPr>
              <w:rPr>
                <w:rFonts w:ascii="Times New Roman" w:hAnsi="Times New Roman"/>
              </w:rPr>
            </w:pPr>
            <w:r w:rsidRPr="00D96541">
              <w:rPr>
                <w:rFonts w:ascii="Times New Roman" w:hAnsi="Times New Roman"/>
                <w:b/>
              </w:rPr>
              <w:t>ECEC 001</w:t>
            </w:r>
            <w:r w:rsidR="00771360" w:rsidRPr="00F97282">
              <w:rPr>
                <w:rFonts w:ascii="Times New Roman" w:eastAsia="Times New Roman" w:hAnsi="Times New Roman"/>
                <w:b/>
                <w:snapToGrid w:val="0"/>
                <w:lang w:eastAsia="en-US"/>
              </w:rPr>
              <w:t>Lab</w:t>
            </w:r>
          </w:p>
          <w:p w:rsidR="00771360" w:rsidRDefault="00771360" w:rsidP="00771360">
            <w:pPr>
              <w:widowControl w:val="0"/>
              <w:rPr>
                <w:rFonts w:ascii="Times New Roman" w:eastAsia="Times New Roman" w:hAnsi="Times New Roman"/>
                <w:snapToGrid w:val="0"/>
                <w:lang w:eastAsia="en-US"/>
              </w:rPr>
            </w:pPr>
          </w:p>
          <w:p w:rsidR="00771360" w:rsidRPr="00771360" w:rsidRDefault="00771360" w:rsidP="00771360">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 xml:space="preserve"> Learning outcomes.</w:t>
            </w:r>
          </w:p>
          <w:p w:rsidR="00771360" w:rsidRPr="00771360" w:rsidRDefault="00771360" w:rsidP="00771360">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Develop professional goals.</w:t>
            </w:r>
          </w:p>
          <w:p w:rsidR="00771360" w:rsidRPr="00771360" w:rsidRDefault="00771360" w:rsidP="00771360">
            <w:pPr>
              <w:widowControl w:val="0"/>
              <w:rPr>
                <w:rFonts w:ascii="Times New Roman" w:eastAsia="Times New Roman" w:hAnsi="Times New Roman"/>
                <w:snapToGrid w:val="0"/>
                <w:lang w:eastAsia="en-US"/>
              </w:rPr>
            </w:pPr>
          </w:p>
          <w:p w:rsidR="00771360" w:rsidRPr="00771360" w:rsidRDefault="00771360" w:rsidP="00771360">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Complete a self-assessment on the early childhood core dispositions and develop a plan for growth.</w:t>
            </w:r>
          </w:p>
          <w:p w:rsidR="00771360" w:rsidRPr="00771360" w:rsidRDefault="00771360" w:rsidP="00771360">
            <w:pPr>
              <w:widowControl w:val="0"/>
              <w:rPr>
                <w:rFonts w:ascii="Times New Roman" w:eastAsia="Times New Roman" w:hAnsi="Times New Roman"/>
                <w:snapToGrid w:val="0"/>
                <w:lang w:eastAsia="en-US"/>
              </w:rPr>
            </w:pPr>
          </w:p>
          <w:p w:rsidR="00771360" w:rsidRPr="00771360" w:rsidRDefault="00771360" w:rsidP="00771360">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Implement appropriate activities / environmental changes</w:t>
            </w:r>
          </w:p>
          <w:p w:rsidR="00771360" w:rsidRPr="00771360" w:rsidRDefault="00771360" w:rsidP="0023243F">
            <w:pPr>
              <w:widowControl w:val="0"/>
              <w:rPr>
                <w:rFonts w:ascii="Times New Roman" w:eastAsia="Times New Roman" w:hAnsi="Times New Roman"/>
                <w:b/>
                <w:snapToGrid w:val="0"/>
                <w:lang w:eastAsia="en-US"/>
              </w:rPr>
            </w:pPr>
          </w:p>
        </w:tc>
        <w:tc>
          <w:tcPr>
            <w:tcW w:w="2520" w:type="dxa"/>
          </w:tcPr>
          <w:p w:rsidR="00D96541" w:rsidRPr="00D96541" w:rsidRDefault="00D96541" w:rsidP="00D96541">
            <w:pPr>
              <w:rPr>
                <w:rFonts w:ascii="Times New Roman" w:hAnsi="Times New Roman"/>
              </w:rPr>
            </w:pPr>
            <w:r w:rsidRPr="00D96541">
              <w:rPr>
                <w:rFonts w:ascii="Times New Roman" w:hAnsi="Times New Roman"/>
                <w:b/>
              </w:rPr>
              <w:t>ECEC 00</w:t>
            </w:r>
            <w:r>
              <w:rPr>
                <w:rFonts w:ascii="Times New Roman" w:hAnsi="Times New Roman"/>
                <w:b/>
              </w:rPr>
              <w:t>2</w:t>
            </w:r>
            <w:r w:rsidRPr="00F97282">
              <w:rPr>
                <w:rFonts w:ascii="Times New Roman" w:eastAsia="Times New Roman" w:hAnsi="Times New Roman"/>
                <w:b/>
                <w:snapToGrid w:val="0"/>
                <w:lang w:eastAsia="en-US"/>
              </w:rPr>
              <w:t>Lab</w:t>
            </w:r>
          </w:p>
          <w:p w:rsidR="00F97282" w:rsidRPr="00771360" w:rsidRDefault="00F97282" w:rsidP="00771360">
            <w:pPr>
              <w:jc w:val="center"/>
              <w:rPr>
                <w:rFonts w:ascii="Times New Roman" w:hAnsi="Times New Roman"/>
              </w:rPr>
            </w:pPr>
          </w:p>
          <w:p w:rsidR="00771360" w:rsidRPr="00771360" w:rsidRDefault="00771360" w:rsidP="00771360">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Upon completion of this course, the student will be able to:</w:t>
            </w:r>
          </w:p>
          <w:p w:rsidR="00771360" w:rsidRPr="00771360" w:rsidRDefault="00771360" w:rsidP="00771360">
            <w:pPr>
              <w:widowControl w:val="0"/>
              <w:tabs>
                <w:tab w:val="left" w:pos="-1440"/>
              </w:tabs>
              <w:rPr>
                <w:rFonts w:ascii="Times New Roman" w:eastAsia="Times New Roman" w:hAnsi="Times New Roman"/>
                <w:snapToGrid w:val="0"/>
                <w:lang w:eastAsia="en-US"/>
              </w:rPr>
            </w:pPr>
          </w:p>
          <w:p w:rsidR="00771360" w:rsidRPr="00771360" w:rsidRDefault="00771360" w:rsidP="00771360">
            <w:pPr>
              <w:widowControl w:val="0"/>
              <w:tabs>
                <w:tab w:val="left" w:pos="-1440"/>
              </w:tabs>
              <w:rPr>
                <w:rFonts w:ascii="Times New Roman" w:eastAsia="Times New Roman" w:hAnsi="Times New Roman"/>
                <w:snapToGrid w:val="0"/>
                <w:lang w:eastAsia="en-US"/>
              </w:rPr>
            </w:pPr>
            <w:r w:rsidRPr="00771360">
              <w:rPr>
                <w:rFonts w:ascii="Times New Roman" w:eastAsia="Times New Roman" w:hAnsi="Times New Roman"/>
                <w:snapToGrid w:val="0"/>
                <w:lang w:eastAsia="en-US"/>
              </w:rPr>
              <w:t xml:space="preserve">Implement a variety of strategies for communicating with parents </w:t>
            </w:r>
            <w:proofErr w:type="gramStart"/>
            <w:r w:rsidRPr="00771360">
              <w:rPr>
                <w:rFonts w:ascii="Times New Roman" w:eastAsia="Times New Roman" w:hAnsi="Times New Roman"/>
                <w:snapToGrid w:val="0"/>
                <w:lang w:eastAsia="en-US"/>
              </w:rPr>
              <w:t>which</w:t>
            </w:r>
            <w:proofErr w:type="gramEnd"/>
            <w:r w:rsidRPr="00771360">
              <w:rPr>
                <w:rFonts w:ascii="Times New Roman" w:eastAsia="Times New Roman" w:hAnsi="Times New Roman"/>
                <w:snapToGrid w:val="0"/>
                <w:lang w:eastAsia="en-US"/>
              </w:rPr>
              <w:t xml:space="preserve"> include home visits, conferences, and informal sharing.</w:t>
            </w:r>
          </w:p>
          <w:p w:rsidR="00771360" w:rsidRPr="00771360" w:rsidRDefault="00771360" w:rsidP="00771360">
            <w:pPr>
              <w:widowControl w:val="0"/>
              <w:tabs>
                <w:tab w:val="left" w:pos="-1440"/>
              </w:tabs>
              <w:ind w:left="720" w:hanging="720"/>
              <w:rPr>
                <w:rFonts w:ascii="Times New Roman" w:eastAsia="Times New Roman" w:hAnsi="Times New Roman"/>
                <w:snapToGrid w:val="0"/>
                <w:lang w:eastAsia="en-US"/>
              </w:rPr>
            </w:pPr>
          </w:p>
          <w:p w:rsidR="00771360" w:rsidRPr="00771360" w:rsidRDefault="00771360" w:rsidP="00771360">
            <w:pPr>
              <w:widowControl w:val="0"/>
              <w:tabs>
                <w:tab w:val="left" w:pos="-1440"/>
              </w:tabs>
              <w:ind w:left="720" w:hanging="720"/>
              <w:rPr>
                <w:rFonts w:ascii="Times New Roman" w:eastAsia="Times New Roman" w:hAnsi="Times New Roman"/>
                <w:snapToGrid w:val="0"/>
                <w:lang w:eastAsia="en-US"/>
              </w:rPr>
            </w:pPr>
            <w:r w:rsidRPr="00771360">
              <w:rPr>
                <w:rFonts w:ascii="Times New Roman" w:eastAsia="Times New Roman" w:hAnsi="Times New Roman"/>
                <w:snapToGrid w:val="0"/>
                <w:lang w:eastAsia="en-US"/>
              </w:rPr>
              <w:t>Develop and share</w:t>
            </w:r>
          </w:p>
          <w:p w:rsidR="00771360" w:rsidRPr="00771360" w:rsidRDefault="00771360" w:rsidP="00771360">
            <w:pPr>
              <w:widowControl w:val="0"/>
              <w:tabs>
                <w:tab w:val="left" w:pos="-1440"/>
              </w:tabs>
              <w:ind w:left="720" w:hanging="720"/>
              <w:rPr>
                <w:rFonts w:ascii="Times New Roman" w:eastAsia="Times New Roman" w:hAnsi="Times New Roman"/>
                <w:snapToGrid w:val="0"/>
                <w:lang w:eastAsia="en-US"/>
              </w:rPr>
            </w:pPr>
            <w:r w:rsidRPr="00771360">
              <w:rPr>
                <w:rFonts w:ascii="Times New Roman" w:eastAsia="Times New Roman" w:hAnsi="Times New Roman"/>
                <w:snapToGrid w:val="0"/>
                <w:lang w:eastAsia="en-US"/>
              </w:rPr>
              <w:t>information with</w:t>
            </w:r>
          </w:p>
          <w:p w:rsidR="00771360" w:rsidRPr="00771360" w:rsidRDefault="00771360" w:rsidP="00771360">
            <w:pPr>
              <w:widowControl w:val="0"/>
              <w:tabs>
                <w:tab w:val="left" w:pos="-1440"/>
              </w:tabs>
              <w:ind w:left="720" w:hanging="720"/>
              <w:rPr>
                <w:rFonts w:ascii="Times New Roman" w:eastAsia="Times New Roman" w:hAnsi="Times New Roman"/>
                <w:snapToGrid w:val="0"/>
                <w:lang w:eastAsia="en-US"/>
              </w:rPr>
            </w:pPr>
            <w:r w:rsidRPr="00771360">
              <w:rPr>
                <w:rFonts w:ascii="Times New Roman" w:eastAsia="Times New Roman" w:hAnsi="Times New Roman"/>
                <w:snapToGrid w:val="0"/>
                <w:lang w:eastAsia="en-US"/>
              </w:rPr>
              <w:t>parents through</w:t>
            </w:r>
          </w:p>
          <w:p w:rsidR="00771360" w:rsidRPr="00771360" w:rsidRDefault="00771360" w:rsidP="00771360">
            <w:pPr>
              <w:widowControl w:val="0"/>
              <w:tabs>
                <w:tab w:val="left" w:pos="-1440"/>
              </w:tabs>
              <w:ind w:left="720" w:hanging="720"/>
              <w:rPr>
                <w:rFonts w:ascii="Times New Roman" w:eastAsia="Times New Roman" w:hAnsi="Times New Roman"/>
                <w:snapToGrid w:val="0"/>
                <w:lang w:eastAsia="en-US"/>
              </w:rPr>
            </w:pPr>
            <w:r w:rsidRPr="00771360">
              <w:rPr>
                <w:rFonts w:ascii="Times New Roman" w:eastAsia="Times New Roman" w:hAnsi="Times New Roman"/>
                <w:snapToGrid w:val="0"/>
                <w:lang w:eastAsia="en-US"/>
              </w:rPr>
              <w:t>newsletters,</w:t>
            </w:r>
          </w:p>
          <w:p w:rsidR="00771360" w:rsidRPr="00771360" w:rsidRDefault="00771360" w:rsidP="00771360">
            <w:pPr>
              <w:widowControl w:val="0"/>
              <w:tabs>
                <w:tab w:val="left" w:pos="-1440"/>
              </w:tabs>
              <w:ind w:left="720" w:hanging="720"/>
              <w:rPr>
                <w:rFonts w:ascii="Times New Roman" w:eastAsia="Times New Roman" w:hAnsi="Times New Roman"/>
                <w:snapToGrid w:val="0"/>
                <w:lang w:eastAsia="en-US"/>
              </w:rPr>
            </w:pPr>
            <w:r w:rsidRPr="00771360">
              <w:rPr>
                <w:rFonts w:ascii="Times New Roman" w:eastAsia="Times New Roman" w:hAnsi="Times New Roman"/>
                <w:snapToGrid w:val="0"/>
                <w:lang w:eastAsia="en-US"/>
              </w:rPr>
              <w:t>parent home packets,</w:t>
            </w:r>
          </w:p>
          <w:p w:rsidR="00771360" w:rsidRPr="00771360" w:rsidRDefault="00771360" w:rsidP="00771360">
            <w:pPr>
              <w:widowControl w:val="0"/>
              <w:tabs>
                <w:tab w:val="left" w:pos="-1440"/>
              </w:tabs>
              <w:ind w:left="720" w:hanging="720"/>
              <w:rPr>
                <w:rFonts w:ascii="Times New Roman" w:eastAsia="Times New Roman" w:hAnsi="Times New Roman"/>
                <w:snapToGrid w:val="0"/>
                <w:lang w:eastAsia="en-US"/>
              </w:rPr>
            </w:pPr>
            <w:r w:rsidRPr="00771360">
              <w:rPr>
                <w:rFonts w:ascii="Times New Roman" w:eastAsia="Times New Roman" w:hAnsi="Times New Roman"/>
                <w:snapToGrid w:val="0"/>
                <w:lang w:eastAsia="en-US"/>
              </w:rPr>
              <w:t>parent bulletin boards,</w:t>
            </w:r>
          </w:p>
          <w:p w:rsidR="00771360" w:rsidRPr="00771360" w:rsidRDefault="00771360" w:rsidP="00771360">
            <w:pPr>
              <w:widowControl w:val="0"/>
              <w:tabs>
                <w:tab w:val="left" w:pos="-1440"/>
              </w:tabs>
              <w:ind w:left="720" w:hanging="720"/>
              <w:rPr>
                <w:rFonts w:ascii="Times New Roman" w:eastAsia="Times New Roman" w:hAnsi="Times New Roman"/>
                <w:snapToGrid w:val="0"/>
                <w:lang w:eastAsia="en-US"/>
              </w:rPr>
            </w:pPr>
            <w:r w:rsidRPr="00771360">
              <w:rPr>
                <w:rFonts w:ascii="Times New Roman" w:eastAsia="Times New Roman" w:hAnsi="Times New Roman"/>
                <w:snapToGrid w:val="0"/>
                <w:lang w:eastAsia="en-US"/>
              </w:rPr>
              <w:t>handbooks,  or informal</w:t>
            </w:r>
          </w:p>
          <w:p w:rsidR="00771360" w:rsidRPr="00771360" w:rsidRDefault="00771360" w:rsidP="00771360">
            <w:pPr>
              <w:widowControl w:val="0"/>
              <w:tabs>
                <w:tab w:val="left" w:pos="-1440"/>
              </w:tabs>
              <w:ind w:left="720" w:hanging="720"/>
              <w:rPr>
                <w:rFonts w:ascii="Times New Roman" w:eastAsia="Times New Roman" w:hAnsi="Times New Roman"/>
                <w:snapToGrid w:val="0"/>
                <w:lang w:eastAsia="en-US"/>
              </w:rPr>
            </w:pPr>
            <w:proofErr w:type="gramStart"/>
            <w:r w:rsidRPr="00771360">
              <w:rPr>
                <w:rFonts w:ascii="Times New Roman" w:eastAsia="Times New Roman" w:hAnsi="Times New Roman"/>
                <w:snapToGrid w:val="0"/>
                <w:lang w:eastAsia="en-US"/>
              </w:rPr>
              <w:t>parent</w:t>
            </w:r>
            <w:proofErr w:type="gramEnd"/>
            <w:r w:rsidR="00F97282">
              <w:rPr>
                <w:rFonts w:ascii="Times New Roman" w:eastAsia="Times New Roman" w:hAnsi="Times New Roman"/>
                <w:snapToGrid w:val="0"/>
                <w:lang w:eastAsia="en-US"/>
              </w:rPr>
              <w:t xml:space="preserve"> </w:t>
            </w:r>
            <w:r w:rsidRPr="00771360">
              <w:rPr>
                <w:rFonts w:ascii="Times New Roman" w:eastAsia="Times New Roman" w:hAnsi="Times New Roman"/>
                <w:snapToGrid w:val="0"/>
                <w:lang w:eastAsia="en-US"/>
              </w:rPr>
              <w:t>communication.</w:t>
            </w:r>
          </w:p>
          <w:p w:rsidR="00771360" w:rsidRPr="00771360" w:rsidRDefault="00771360" w:rsidP="00771360">
            <w:pPr>
              <w:widowControl w:val="0"/>
              <w:tabs>
                <w:tab w:val="left" w:pos="-1440"/>
              </w:tabs>
              <w:rPr>
                <w:rFonts w:ascii="Times New Roman" w:eastAsia="Times New Roman" w:hAnsi="Times New Roman"/>
                <w:snapToGrid w:val="0"/>
                <w:lang w:eastAsia="en-US"/>
              </w:rPr>
            </w:pPr>
            <w:r w:rsidRPr="00771360">
              <w:rPr>
                <w:rFonts w:ascii="Times New Roman" w:eastAsia="Times New Roman" w:hAnsi="Times New Roman"/>
                <w:snapToGrid w:val="0"/>
                <w:lang w:eastAsia="en-US"/>
              </w:rPr>
              <w:t>Analyze your own</w:t>
            </w:r>
          </w:p>
          <w:p w:rsidR="00771360" w:rsidRPr="00771360" w:rsidRDefault="00771360" w:rsidP="00771360">
            <w:pPr>
              <w:widowControl w:val="0"/>
              <w:tabs>
                <w:tab w:val="left" w:pos="-1440"/>
              </w:tabs>
              <w:ind w:left="720" w:hanging="720"/>
              <w:rPr>
                <w:rFonts w:ascii="Times New Roman" w:eastAsia="Times New Roman" w:hAnsi="Times New Roman"/>
                <w:b/>
                <w:snapToGrid w:val="0"/>
                <w:lang w:eastAsia="en-US"/>
              </w:rPr>
            </w:pPr>
            <w:r w:rsidRPr="00771360">
              <w:rPr>
                <w:rFonts w:ascii="Times New Roman" w:eastAsia="Times New Roman" w:hAnsi="Times New Roman"/>
                <w:snapToGrid w:val="0"/>
                <w:lang w:eastAsia="en-US"/>
              </w:rPr>
              <w:t>interactions with parents.</w:t>
            </w:r>
          </w:p>
          <w:p w:rsidR="00771360" w:rsidRPr="00771360" w:rsidRDefault="00771360" w:rsidP="0033404C">
            <w:pPr>
              <w:widowControl w:val="0"/>
              <w:rPr>
                <w:rFonts w:ascii="Times New Roman" w:eastAsia="Times New Roman" w:hAnsi="Times New Roman"/>
                <w:b/>
                <w:snapToGrid w:val="0"/>
                <w:lang w:eastAsia="en-US"/>
              </w:rPr>
            </w:pPr>
          </w:p>
        </w:tc>
        <w:tc>
          <w:tcPr>
            <w:tcW w:w="2340" w:type="dxa"/>
          </w:tcPr>
          <w:p w:rsidR="00D96541" w:rsidRPr="00D96541" w:rsidRDefault="00D96541" w:rsidP="00D96541">
            <w:pPr>
              <w:rPr>
                <w:rFonts w:ascii="Times New Roman" w:hAnsi="Times New Roman"/>
              </w:rPr>
            </w:pPr>
            <w:r w:rsidRPr="00D96541">
              <w:rPr>
                <w:rFonts w:ascii="Times New Roman" w:hAnsi="Times New Roman"/>
                <w:b/>
              </w:rPr>
              <w:t>ECEC 00</w:t>
            </w:r>
            <w:r>
              <w:rPr>
                <w:rFonts w:ascii="Times New Roman" w:hAnsi="Times New Roman"/>
                <w:b/>
              </w:rPr>
              <w:t>3</w:t>
            </w:r>
            <w:r w:rsidRPr="00F97282">
              <w:rPr>
                <w:rFonts w:ascii="Times New Roman" w:eastAsia="Times New Roman" w:hAnsi="Times New Roman"/>
                <w:b/>
                <w:snapToGrid w:val="0"/>
                <w:lang w:eastAsia="en-US"/>
              </w:rPr>
              <w:t>Lab</w:t>
            </w:r>
          </w:p>
          <w:p w:rsidR="00771360" w:rsidRPr="00771360" w:rsidRDefault="00771360" w:rsidP="00771360">
            <w:pPr>
              <w:rPr>
                <w:rFonts w:ascii="Times New Roman" w:hAnsi="Times New Roman"/>
              </w:rPr>
            </w:pPr>
          </w:p>
          <w:p w:rsidR="00771360" w:rsidRPr="00771360" w:rsidRDefault="00771360" w:rsidP="00771360">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Develop an appropriate schedule.</w:t>
            </w:r>
          </w:p>
          <w:p w:rsidR="00771360" w:rsidRPr="00771360" w:rsidRDefault="00771360" w:rsidP="00771360">
            <w:pPr>
              <w:widowControl w:val="0"/>
              <w:rPr>
                <w:rFonts w:ascii="Times New Roman" w:eastAsia="Times New Roman" w:hAnsi="Times New Roman"/>
                <w:snapToGrid w:val="0"/>
                <w:lang w:eastAsia="en-US"/>
              </w:rPr>
            </w:pPr>
          </w:p>
          <w:p w:rsidR="00771360" w:rsidRPr="00771360" w:rsidRDefault="00771360" w:rsidP="00771360">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Observe and critique a minimum or two early childhood environments. (The current lab setting cannot be used as one of the environments.)</w:t>
            </w:r>
          </w:p>
          <w:p w:rsidR="00771360" w:rsidRPr="00771360" w:rsidRDefault="00771360" w:rsidP="00771360">
            <w:pPr>
              <w:widowControl w:val="0"/>
              <w:rPr>
                <w:rFonts w:ascii="Times New Roman" w:eastAsia="Times New Roman" w:hAnsi="Times New Roman"/>
                <w:snapToGrid w:val="0"/>
                <w:lang w:eastAsia="en-US"/>
              </w:rPr>
            </w:pPr>
          </w:p>
          <w:p w:rsidR="00771360" w:rsidRPr="00771360" w:rsidRDefault="00771360" w:rsidP="00771360">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Plan a variety of transition activities.</w:t>
            </w:r>
          </w:p>
          <w:p w:rsidR="00771360" w:rsidRPr="00771360" w:rsidRDefault="00771360" w:rsidP="00771360">
            <w:pPr>
              <w:widowControl w:val="0"/>
              <w:rPr>
                <w:rFonts w:ascii="Times New Roman" w:eastAsia="Times New Roman" w:hAnsi="Times New Roman"/>
                <w:snapToGrid w:val="0"/>
                <w:lang w:eastAsia="en-US"/>
              </w:rPr>
            </w:pPr>
          </w:p>
          <w:p w:rsidR="00771360" w:rsidRPr="00771360" w:rsidRDefault="00771360" w:rsidP="00771360">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Design and modify a learning center based on group and individual children’s needs and interests that includes many open-ended activities.</w:t>
            </w:r>
          </w:p>
          <w:p w:rsidR="00771360" w:rsidRPr="00771360" w:rsidRDefault="00771360" w:rsidP="00771360">
            <w:pPr>
              <w:widowControl w:val="0"/>
              <w:rPr>
                <w:rFonts w:ascii="Times New Roman" w:eastAsia="Times New Roman" w:hAnsi="Times New Roman"/>
                <w:snapToGrid w:val="0"/>
                <w:lang w:eastAsia="en-US"/>
              </w:rPr>
            </w:pPr>
          </w:p>
          <w:p w:rsidR="00771360" w:rsidRPr="00771360" w:rsidRDefault="00771360" w:rsidP="00771360">
            <w:pPr>
              <w:widowControl w:val="0"/>
              <w:rPr>
                <w:rFonts w:ascii="Times New Roman" w:eastAsia="Times New Roman" w:hAnsi="Times New Roman"/>
                <w:snapToGrid w:val="0"/>
                <w:lang w:eastAsia="en-US"/>
              </w:rPr>
            </w:pPr>
            <w:r w:rsidRPr="00771360">
              <w:rPr>
                <w:rFonts w:ascii="Times New Roman" w:eastAsia="Times New Roman" w:hAnsi="Times New Roman"/>
                <w:snapToGrid w:val="0"/>
                <w:lang w:eastAsia="en-US"/>
              </w:rPr>
              <w:t xml:space="preserve">Complete a collaborative environmental project. </w:t>
            </w:r>
          </w:p>
          <w:p w:rsidR="00771360" w:rsidRPr="00771360" w:rsidRDefault="00771360" w:rsidP="005325EB">
            <w:pPr>
              <w:widowControl w:val="0"/>
              <w:rPr>
                <w:rFonts w:ascii="Times New Roman" w:eastAsia="Times New Roman" w:hAnsi="Times New Roman"/>
                <w:b/>
                <w:snapToGrid w:val="0"/>
                <w:lang w:eastAsia="en-US"/>
              </w:rPr>
            </w:pPr>
          </w:p>
        </w:tc>
        <w:tc>
          <w:tcPr>
            <w:tcW w:w="2430" w:type="dxa"/>
          </w:tcPr>
          <w:p w:rsidR="00771360" w:rsidRPr="00771360" w:rsidRDefault="00D96541" w:rsidP="00771360">
            <w:pPr>
              <w:widowControl w:val="0"/>
              <w:tabs>
                <w:tab w:val="left" w:pos="-672"/>
                <w:tab w:val="left" w:pos="600"/>
                <w:tab w:val="left" w:pos="840"/>
                <w:tab w:val="left" w:pos="1800"/>
                <w:tab w:val="left" w:pos="2280"/>
              </w:tabs>
              <w:rPr>
                <w:rFonts w:ascii="Times New Roman" w:eastAsia="SimSun" w:hAnsi="Times New Roman"/>
                <w:snapToGrid w:val="0"/>
                <w:lang w:eastAsia="en-US"/>
              </w:rPr>
            </w:pPr>
            <w:r>
              <w:rPr>
                <w:rFonts w:ascii="Times New Roman" w:eastAsia="SimSun" w:hAnsi="Times New Roman"/>
                <w:b/>
                <w:snapToGrid w:val="0"/>
                <w:lang w:eastAsia="en-US"/>
              </w:rPr>
              <w:t xml:space="preserve">ECEC 004 </w:t>
            </w:r>
            <w:r w:rsidR="00771360">
              <w:rPr>
                <w:rFonts w:ascii="Times New Roman" w:eastAsia="SimSun" w:hAnsi="Times New Roman"/>
                <w:b/>
                <w:snapToGrid w:val="0"/>
                <w:lang w:eastAsia="en-US"/>
              </w:rPr>
              <w:t xml:space="preserve">Lab </w:t>
            </w:r>
          </w:p>
          <w:p w:rsidR="00771360" w:rsidRPr="00771360" w:rsidRDefault="00771360" w:rsidP="00771360">
            <w:pPr>
              <w:widowControl w:val="0"/>
              <w:tabs>
                <w:tab w:val="left" w:pos="-672"/>
                <w:tab w:val="left" w:pos="600"/>
                <w:tab w:val="left" w:pos="840"/>
                <w:tab w:val="left" w:pos="1800"/>
                <w:tab w:val="left" w:pos="2280"/>
              </w:tabs>
              <w:rPr>
                <w:rFonts w:ascii="Times New Roman" w:eastAsia="SimSun" w:hAnsi="Times New Roman"/>
                <w:snapToGrid w:val="0"/>
                <w:lang w:eastAsia="en-US"/>
              </w:rPr>
            </w:pPr>
          </w:p>
          <w:p w:rsidR="00771360" w:rsidRPr="00771360" w:rsidRDefault="00771360" w:rsidP="00771360">
            <w:pPr>
              <w:widowControl w:val="0"/>
              <w:tabs>
                <w:tab w:val="left" w:pos="-672"/>
                <w:tab w:val="left" w:pos="600"/>
                <w:tab w:val="left" w:pos="840"/>
                <w:tab w:val="left" w:pos="1800"/>
                <w:tab w:val="left" w:pos="2280"/>
              </w:tabs>
              <w:ind w:left="600" w:hanging="600"/>
              <w:rPr>
                <w:rFonts w:ascii="Times New Roman" w:eastAsia="SimSun" w:hAnsi="Times New Roman"/>
                <w:snapToGrid w:val="0"/>
                <w:lang w:eastAsia="en-US"/>
              </w:rPr>
            </w:pPr>
            <w:r w:rsidRPr="00771360">
              <w:rPr>
                <w:rFonts w:ascii="Times New Roman" w:eastAsia="SimSun" w:hAnsi="Times New Roman"/>
                <w:snapToGrid w:val="0"/>
                <w:lang w:eastAsia="en-US"/>
              </w:rPr>
              <w:t>Provide</w:t>
            </w:r>
          </w:p>
          <w:p w:rsidR="00771360" w:rsidRPr="00771360" w:rsidRDefault="00771360" w:rsidP="00771360">
            <w:pPr>
              <w:widowControl w:val="0"/>
              <w:tabs>
                <w:tab w:val="left" w:pos="-672"/>
                <w:tab w:val="left" w:pos="600"/>
                <w:tab w:val="left" w:pos="840"/>
                <w:tab w:val="left" w:pos="1800"/>
                <w:tab w:val="left" w:pos="2280"/>
              </w:tabs>
              <w:rPr>
                <w:rFonts w:ascii="Times New Roman" w:eastAsia="SimSun" w:hAnsi="Times New Roman"/>
                <w:snapToGrid w:val="0"/>
                <w:lang w:eastAsia="en-US"/>
              </w:rPr>
            </w:pPr>
            <w:r w:rsidRPr="00771360">
              <w:rPr>
                <w:rFonts w:ascii="Times New Roman" w:eastAsia="SimSun" w:hAnsi="Times New Roman"/>
                <w:snapToGrid w:val="0"/>
                <w:lang w:eastAsia="en-US"/>
              </w:rPr>
              <w:t>Activities and</w:t>
            </w:r>
          </w:p>
          <w:p w:rsidR="00771360" w:rsidRPr="00771360" w:rsidRDefault="00771360" w:rsidP="00771360">
            <w:pPr>
              <w:widowControl w:val="0"/>
              <w:tabs>
                <w:tab w:val="left" w:pos="-672"/>
                <w:tab w:val="left" w:pos="600"/>
                <w:tab w:val="left" w:pos="840"/>
                <w:tab w:val="left" w:pos="1800"/>
                <w:tab w:val="left" w:pos="2280"/>
              </w:tabs>
              <w:ind w:left="600" w:hanging="600"/>
              <w:rPr>
                <w:rFonts w:ascii="Times New Roman" w:eastAsia="SimSun" w:hAnsi="Times New Roman"/>
                <w:snapToGrid w:val="0"/>
                <w:lang w:eastAsia="en-US"/>
              </w:rPr>
            </w:pPr>
            <w:r w:rsidRPr="00771360">
              <w:rPr>
                <w:rFonts w:ascii="Times New Roman" w:eastAsia="SimSun" w:hAnsi="Times New Roman"/>
                <w:snapToGrid w:val="0"/>
                <w:lang w:eastAsia="en-US"/>
              </w:rPr>
              <w:t>equipment that</w:t>
            </w:r>
          </w:p>
          <w:p w:rsidR="00771360" w:rsidRPr="00771360" w:rsidRDefault="00771360" w:rsidP="00771360">
            <w:pPr>
              <w:widowControl w:val="0"/>
              <w:tabs>
                <w:tab w:val="left" w:pos="-672"/>
                <w:tab w:val="left" w:pos="600"/>
                <w:tab w:val="left" w:pos="840"/>
                <w:tab w:val="left" w:pos="1800"/>
                <w:tab w:val="left" w:pos="2280"/>
              </w:tabs>
              <w:ind w:left="600" w:hanging="600"/>
              <w:rPr>
                <w:rFonts w:ascii="Times New Roman" w:eastAsia="SimSun" w:hAnsi="Times New Roman"/>
                <w:snapToGrid w:val="0"/>
                <w:lang w:eastAsia="en-US"/>
              </w:rPr>
            </w:pPr>
            <w:r w:rsidRPr="00771360">
              <w:rPr>
                <w:rFonts w:ascii="Times New Roman" w:eastAsia="SimSun" w:hAnsi="Times New Roman"/>
                <w:snapToGrid w:val="0"/>
                <w:lang w:eastAsia="en-US"/>
              </w:rPr>
              <w:t>develop large</w:t>
            </w:r>
          </w:p>
          <w:p w:rsidR="00771360" w:rsidRPr="00771360" w:rsidRDefault="00771360" w:rsidP="00771360">
            <w:pPr>
              <w:widowControl w:val="0"/>
              <w:tabs>
                <w:tab w:val="left" w:pos="-672"/>
                <w:tab w:val="left" w:pos="600"/>
                <w:tab w:val="left" w:pos="840"/>
                <w:tab w:val="left" w:pos="1800"/>
                <w:tab w:val="left" w:pos="2280"/>
              </w:tabs>
              <w:ind w:left="600" w:hanging="600"/>
              <w:rPr>
                <w:rFonts w:ascii="Times New Roman" w:eastAsia="SimSun" w:hAnsi="Times New Roman"/>
                <w:snapToGrid w:val="0"/>
                <w:lang w:eastAsia="en-US"/>
              </w:rPr>
            </w:pPr>
            <w:r w:rsidRPr="00771360">
              <w:rPr>
                <w:rFonts w:ascii="Times New Roman" w:eastAsia="SimSun" w:hAnsi="Times New Roman"/>
                <w:snapToGrid w:val="0"/>
                <w:lang w:eastAsia="en-US"/>
              </w:rPr>
              <w:t>and fine motor</w:t>
            </w:r>
          </w:p>
          <w:p w:rsidR="00771360" w:rsidRPr="00771360" w:rsidRDefault="00771360" w:rsidP="00771360">
            <w:pPr>
              <w:widowControl w:val="0"/>
              <w:tabs>
                <w:tab w:val="left" w:pos="-672"/>
                <w:tab w:val="left" w:pos="600"/>
                <w:tab w:val="left" w:pos="840"/>
                <w:tab w:val="left" w:pos="1800"/>
                <w:tab w:val="left" w:pos="2280"/>
              </w:tabs>
              <w:ind w:left="600" w:hanging="600"/>
              <w:rPr>
                <w:rFonts w:ascii="Times New Roman" w:eastAsia="SimSun" w:hAnsi="Times New Roman"/>
                <w:snapToGrid w:val="0"/>
                <w:lang w:eastAsia="en-US"/>
              </w:rPr>
            </w:pPr>
            <w:r w:rsidRPr="00771360">
              <w:rPr>
                <w:rFonts w:ascii="Times New Roman" w:eastAsia="SimSun" w:hAnsi="Times New Roman"/>
                <w:snapToGrid w:val="0"/>
                <w:lang w:eastAsia="en-US"/>
              </w:rPr>
              <w:t>skills at the</w:t>
            </w:r>
          </w:p>
          <w:p w:rsidR="00771360" w:rsidRPr="00771360" w:rsidRDefault="00771360" w:rsidP="00771360">
            <w:pPr>
              <w:widowControl w:val="0"/>
              <w:tabs>
                <w:tab w:val="left" w:pos="-672"/>
                <w:tab w:val="left" w:pos="600"/>
                <w:tab w:val="left" w:pos="840"/>
                <w:tab w:val="left" w:pos="1800"/>
                <w:tab w:val="left" w:pos="2280"/>
              </w:tabs>
              <w:ind w:left="600" w:hanging="600"/>
              <w:rPr>
                <w:rFonts w:ascii="Times New Roman" w:eastAsia="SimSun" w:hAnsi="Times New Roman"/>
                <w:snapToGrid w:val="0"/>
                <w:lang w:eastAsia="en-US"/>
              </w:rPr>
            </w:pPr>
            <w:r w:rsidRPr="00771360">
              <w:rPr>
                <w:rFonts w:ascii="Times New Roman" w:eastAsia="SimSun" w:hAnsi="Times New Roman"/>
                <w:snapToGrid w:val="0"/>
                <w:lang w:eastAsia="en-US"/>
              </w:rPr>
              <w:t>appropriate</w:t>
            </w:r>
          </w:p>
          <w:p w:rsidR="00771360" w:rsidRPr="00771360" w:rsidRDefault="00771360" w:rsidP="00771360">
            <w:pPr>
              <w:widowControl w:val="0"/>
              <w:tabs>
                <w:tab w:val="left" w:pos="-672"/>
                <w:tab w:val="left" w:pos="600"/>
                <w:tab w:val="left" w:pos="840"/>
                <w:tab w:val="left" w:pos="1800"/>
                <w:tab w:val="left" w:pos="2280"/>
              </w:tabs>
              <w:ind w:left="600" w:hanging="600"/>
              <w:rPr>
                <w:rFonts w:ascii="Times New Roman" w:eastAsia="SimSun" w:hAnsi="Times New Roman"/>
                <w:snapToGrid w:val="0"/>
                <w:lang w:eastAsia="en-US"/>
              </w:rPr>
            </w:pPr>
            <w:r w:rsidRPr="00771360">
              <w:rPr>
                <w:rFonts w:ascii="Times New Roman" w:eastAsia="SimSun" w:hAnsi="Times New Roman"/>
                <w:snapToGrid w:val="0"/>
                <w:lang w:eastAsia="en-US"/>
              </w:rPr>
              <w:t>developmental</w:t>
            </w:r>
          </w:p>
          <w:p w:rsidR="00771360" w:rsidRPr="00771360" w:rsidRDefault="00771360" w:rsidP="00771360">
            <w:pPr>
              <w:widowControl w:val="0"/>
              <w:tabs>
                <w:tab w:val="left" w:pos="-672"/>
                <w:tab w:val="left" w:pos="600"/>
                <w:tab w:val="left" w:pos="840"/>
                <w:tab w:val="left" w:pos="1800"/>
                <w:tab w:val="left" w:pos="2280"/>
              </w:tabs>
              <w:ind w:left="600" w:hanging="600"/>
              <w:rPr>
                <w:rFonts w:ascii="Times New Roman" w:eastAsia="SimSun" w:hAnsi="Times New Roman"/>
                <w:snapToGrid w:val="0"/>
                <w:lang w:eastAsia="en-US"/>
              </w:rPr>
            </w:pPr>
            <w:r w:rsidRPr="00771360">
              <w:rPr>
                <w:rFonts w:ascii="Times New Roman" w:eastAsia="SimSun" w:hAnsi="Times New Roman"/>
                <w:snapToGrid w:val="0"/>
                <w:lang w:eastAsia="en-US"/>
              </w:rPr>
              <w:t>level of each</w:t>
            </w:r>
          </w:p>
          <w:p w:rsidR="00771360" w:rsidRPr="00771360" w:rsidRDefault="00771360" w:rsidP="00771360">
            <w:pPr>
              <w:widowControl w:val="0"/>
              <w:tabs>
                <w:tab w:val="left" w:pos="-672"/>
                <w:tab w:val="left" w:pos="600"/>
                <w:tab w:val="left" w:pos="840"/>
                <w:tab w:val="left" w:pos="1800"/>
                <w:tab w:val="left" w:pos="2280"/>
              </w:tabs>
              <w:ind w:left="600" w:hanging="600"/>
              <w:rPr>
                <w:rFonts w:ascii="Times New Roman" w:eastAsia="SimSun" w:hAnsi="Times New Roman"/>
                <w:snapToGrid w:val="0"/>
                <w:lang w:eastAsia="en-US"/>
              </w:rPr>
            </w:pPr>
            <w:proofErr w:type="gramStart"/>
            <w:r w:rsidRPr="00771360">
              <w:rPr>
                <w:rFonts w:ascii="Times New Roman" w:eastAsia="SimSun" w:hAnsi="Times New Roman"/>
                <w:snapToGrid w:val="0"/>
                <w:lang w:eastAsia="en-US"/>
              </w:rPr>
              <w:t>child</w:t>
            </w:r>
            <w:proofErr w:type="gramEnd"/>
            <w:r w:rsidRPr="00771360">
              <w:rPr>
                <w:rFonts w:ascii="Times New Roman" w:eastAsia="SimSun" w:hAnsi="Times New Roman"/>
                <w:snapToGrid w:val="0"/>
                <w:lang w:eastAsia="en-US"/>
              </w:rPr>
              <w:t>.</w:t>
            </w:r>
          </w:p>
          <w:p w:rsidR="00771360" w:rsidRPr="00771360" w:rsidRDefault="00771360" w:rsidP="00771360">
            <w:pPr>
              <w:widowControl w:val="0"/>
              <w:tabs>
                <w:tab w:val="left" w:pos="-672"/>
                <w:tab w:val="left" w:pos="600"/>
                <w:tab w:val="left" w:pos="840"/>
                <w:tab w:val="left" w:pos="1800"/>
                <w:tab w:val="left" w:pos="2280"/>
              </w:tabs>
              <w:ind w:left="600" w:hanging="600"/>
              <w:rPr>
                <w:rFonts w:ascii="Times New Roman" w:eastAsia="SimSun" w:hAnsi="Times New Roman"/>
                <w:snapToGrid w:val="0"/>
                <w:lang w:eastAsia="en-US"/>
              </w:rPr>
            </w:pPr>
          </w:p>
          <w:p w:rsidR="00771360" w:rsidRPr="00771360" w:rsidRDefault="00771360" w:rsidP="00771360">
            <w:pPr>
              <w:widowControl w:val="0"/>
              <w:tabs>
                <w:tab w:val="left" w:pos="-672"/>
                <w:tab w:val="left" w:pos="600"/>
                <w:tab w:val="left" w:pos="840"/>
                <w:tab w:val="left" w:pos="1800"/>
                <w:tab w:val="left" w:pos="2280"/>
              </w:tabs>
              <w:ind w:left="600" w:hanging="600"/>
              <w:rPr>
                <w:rFonts w:ascii="Times New Roman" w:eastAsia="SimSun" w:hAnsi="Times New Roman"/>
                <w:snapToGrid w:val="0"/>
                <w:lang w:eastAsia="en-US"/>
              </w:rPr>
            </w:pPr>
            <w:r w:rsidRPr="00771360">
              <w:rPr>
                <w:rFonts w:ascii="Times New Roman" w:eastAsia="SimSun" w:hAnsi="Times New Roman"/>
                <w:snapToGrid w:val="0"/>
                <w:lang w:eastAsia="en-US"/>
              </w:rPr>
              <w:t>Provide activities</w:t>
            </w:r>
          </w:p>
          <w:p w:rsidR="00771360" w:rsidRPr="00771360" w:rsidRDefault="00771360" w:rsidP="00771360">
            <w:pPr>
              <w:widowControl w:val="0"/>
              <w:tabs>
                <w:tab w:val="left" w:pos="-672"/>
                <w:tab w:val="left" w:pos="600"/>
                <w:tab w:val="left" w:pos="840"/>
                <w:tab w:val="left" w:pos="1800"/>
                <w:tab w:val="left" w:pos="2280"/>
              </w:tabs>
              <w:ind w:left="600" w:hanging="600"/>
              <w:rPr>
                <w:rFonts w:ascii="Times New Roman" w:eastAsia="SimSun" w:hAnsi="Times New Roman"/>
                <w:snapToGrid w:val="0"/>
                <w:lang w:eastAsia="en-US"/>
              </w:rPr>
            </w:pPr>
            <w:r w:rsidRPr="00771360">
              <w:rPr>
                <w:rFonts w:ascii="Times New Roman" w:eastAsia="SimSun" w:hAnsi="Times New Roman"/>
                <w:snapToGrid w:val="0"/>
                <w:lang w:eastAsia="en-US"/>
              </w:rPr>
              <w:t>and equipment</w:t>
            </w:r>
          </w:p>
          <w:p w:rsidR="00771360" w:rsidRPr="00771360" w:rsidRDefault="00771360" w:rsidP="00771360">
            <w:pPr>
              <w:widowControl w:val="0"/>
              <w:tabs>
                <w:tab w:val="left" w:pos="-672"/>
                <w:tab w:val="left" w:pos="600"/>
                <w:tab w:val="left" w:pos="840"/>
                <w:tab w:val="left" w:pos="1800"/>
                <w:tab w:val="left" w:pos="2280"/>
              </w:tabs>
              <w:ind w:left="600" w:hanging="600"/>
              <w:rPr>
                <w:rFonts w:ascii="Times New Roman" w:eastAsia="SimSun" w:hAnsi="Times New Roman"/>
                <w:snapToGrid w:val="0"/>
                <w:lang w:eastAsia="en-US"/>
              </w:rPr>
            </w:pPr>
            <w:r w:rsidRPr="00771360">
              <w:rPr>
                <w:rFonts w:ascii="Times New Roman" w:eastAsia="SimSun" w:hAnsi="Times New Roman"/>
                <w:snapToGrid w:val="0"/>
                <w:lang w:eastAsia="en-US"/>
              </w:rPr>
              <w:t>that develop</w:t>
            </w:r>
          </w:p>
          <w:p w:rsidR="00771360" w:rsidRPr="00771360" w:rsidRDefault="00771360" w:rsidP="00771360">
            <w:pPr>
              <w:widowControl w:val="0"/>
              <w:tabs>
                <w:tab w:val="left" w:pos="-672"/>
                <w:tab w:val="left" w:pos="600"/>
                <w:tab w:val="left" w:pos="840"/>
                <w:tab w:val="left" w:pos="1800"/>
                <w:tab w:val="left" w:pos="2280"/>
              </w:tabs>
              <w:ind w:left="600" w:hanging="600"/>
              <w:rPr>
                <w:rFonts w:ascii="Times New Roman" w:eastAsia="SimSun" w:hAnsi="Times New Roman"/>
                <w:snapToGrid w:val="0"/>
                <w:lang w:eastAsia="en-US"/>
              </w:rPr>
            </w:pPr>
            <w:r w:rsidRPr="00771360">
              <w:rPr>
                <w:rFonts w:ascii="Times New Roman" w:eastAsia="SimSun" w:hAnsi="Times New Roman"/>
                <w:snapToGrid w:val="0"/>
                <w:lang w:eastAsia="en-US"/>
              </w:rPr>
              <w:t>social science</w:t>
            </w:r>
          </w:p>
          <w:p w:rsidR="00771360" w:rsidRPr="00771360" w:rsidRDefault="00771360" w:rsidP="00771360">
            <w:pPr>
              <w:widowControl w:val="0"/>
              <w:tabs>
                <w:tab w:val="left" w:pos="-672"/>
                <w:tab w:val="left" w:pos="600"/>
                <w:tab w:val="left" w:pos="840"/>
                <w:tab w:val="left" w:pos="1800"/>
                <w:tab w:val="left" w:pos="2280"/>
              </w:tabs>
              <w:ind w:left="600" w:hanging="600"/>
              <w:rPr>
                <w:rFonts w:ascii="Times New Roman" w:eastAsia="SimSun" w:hAnsi="Times New Roman"/>
                <w:snapToGrid w:val="0"/>
                <w:lang w:eastAsia="en-US"/>
              </w:rPr>
            </w:pPr>
            <w:r w:rsidRPr="00771360">
              <w:rPr>
                <w:rFonts w:ascii="Times New Roman" w:eastAsia="SimSun" w:hAnsi="Times New Roman"/>
                <w:snapToGrid w:val="0"/>
                <w:lang w:eastAsia="en-US"/>
              </w:rPr>
              <w:t>skills in young</w:t>
            </w:r>
          </w:p>
          <w:p w:rsidR="00771360" w:rsidRPr="00771360" w:rsidRDefault="00771360" w:rsidP="00771360">
            <w:pPr>
              <w:widowControl w:val="0"/>
              <w:tabs>
                <w:tab w:val="left" w:pos="-672"/>
                <w:tab w:val="left" w:pos="600"/>
                <w:tab w:val="left" w:pos="840"/>
                <w:tab w:val="left" w:pos="1800"/>
                <w:tab w:val="left" w:pos="2280"/>
              </w:tabs>
              <w:ind w:left="600" w:hanging="600"/>
              <w:rPr>
                <w:rFonts w:ascii="Times New Roman" w:eastAsia="SimSun" w:hAnsi="Times New Roman"/>
                <w:snapToGrid w:val="0"/>
                <w:lang w:eastAsia="en-US"/>
              </w:rPr>
            </w:pPr>
            <w:r w:rsidRPr="00771360">
              <w:rPr>
                <w:rFonts w:ascii="Times New Roman" w:eastAsia="SimSun" w:hAnsi="Times New Roman"/>
                <w:snapToGrid w:val="0"/>
                <w:lang w:eastAsia="en-US"/>
              </w:rPr>
              <w:t>Children.</w:t>
            </w:r>
          </w:p>
          <w:p w:rsidR="00771360" w:rsidRPr="00771360" w:rsidRDefault="00771360" w:rsidP="00771360">
            <w:pPr>
              <w:widowControl w:val="0"/>
              <w:tabs>
                <w:tab w:val="left" w:pos="-672"/>
                <w:tab w:val="left" w:pos="600"/>
                <w:tab w:val="left" w:pos="840"/>
                <w:tab w:val="left" w:pos="1800"/>
                <w:tab w:val="left" w:pos="2280"/>
              </w:tabs>
              <w:rPr>
                <w:rFonts w:ascii="Times New Roman" w:eastAsia="SimSun" w:hAnsi="Times New Roman"/>
                <w:snapToGrid w:val="0"/>
                <w:lang w:eastAsia="en-US"/>
              </w:rPr>
            </w:pPr>
          </w:p>
          <w:p w:rsidR="00771360" w:rsidRPr="00771360" w:rsidRDefault="00771360" w:rsidP="00771360">
            <w:pPr>
              <w:widowControl w:val="0"/>
              <w:rPr>
                <w:rFonts w:ascii="Times New Roman" w:eastAsia="Times New Roman" w:hAnsi="Times New Roman"/>
                <w:snapToGrid w:val="0"/>
                <w:lang w:eastAsia="en-US"/>
              </w:rPr>
            </w:pPr>
            <w:r w:rsidRPr="00771360">
              <w:rPr>
                <w:rFonts w:ascii="Times New Roman" w:eastAsia="SimSun" w:hAnsi="Times New Roman"/>
                <w:snapToGrid w:val="0"/>
                <w:lang w:eastAsia="en-US"/>
              </w:rPr>
              <w:t xml:space="preserve"> </w:t>
            </w:r>
            <w:r w:rsidRPr="00771360">
              <w:rPr>
                <w:rFonts w:ascii="Times New Roman" w:eastAsia="Times New Roman" w:hAnsi="Times New Roman"/>
                <w:snapToGrid w:val="0"/>
                <w:lang w:eastAsia="en-US"/>
              </w:rPr>
              <w:t xml:space="preserve">Complete a collaborative environmental project. </w:t>
            </w:r>
          </w:p>
          <w:p w:rsidR="00771360" w:rsidRPr="00771360" w:rsidRDefault="00771360" w:rsidP="00771360">
            <w:pPr>
              <w:widowControl w:val="0"/>
              <w:tabs>
                <w:tab w:val="left" w:pos="-672"/>
                <w:tab w:val="left" w:pos="600"/>
                <w:tab w:val="left" w:pos="840"/>
                <w:tab w:val="left" w:pos="1800"/>
                <w:tab w:val="left" w:pos="2280"/>
              </w:tabs>
              <w:rPr>
                <w:rFonts w:ascii="Times New Roman" w:eastAsia="SimSun" w:hAnsi="Times New Roman"/>
                <w:snapToGrid w:val="0"/>
                <w:lang w:eastAsia="en-US"/>
              </w:rPr>
            </w:pPr>
          </w:p>
          <w:p w:rsidR="00771360" w:rsidRPr="00771360" w:rsidRDefault="00771360" w:rsidP="00CB1653">
            <w:pPr>
              <w:widowControl w:val="0"/>
              <w:rPr>
                <w:rFonts w:ascii="Times New Roman" w:eastAsia="Times New Roman" w:hAnsi="Times New Roman"/>
                <w:b/>
                <w:snapToGrid w:val="0"/>
                <w:lang w:eastAsia="en-US"/>
              </w:rPr>
            </w:pPr>
          </w:p>
        </w:tc>
        <w:tc>
          <w:tcPr>
            <w:tcW w:w="2970" w:type="dxa"/>
          </w:tcPr>
          <w:p w:rsidR="00771360" w:rsidRPr="00F97282" w:rsidRDefault="00D96541" w:rsidP="00D96541">
            <w:pPr>
              <w:rPr>
                <w:rFonts w:ascii="Times New Roman" w:hAnsi="Times New Roman"/>
                <w:b/>
              </w:rPr>
            </w:pPr>
            <w:r>
              <w:rPr>
                <w:rFonts w:ascii="Times New Roman" w:hAnsi="Times New Roman"/>
                <w:b/>
              </w:rPr>
              <w:t>ECEC 005 Lab</w:t>
            </w:r>
          </w:p>
          <w:p w:rsidR="00771360" w:rsidRPr="00771360" w:rsidRDefault="00771360" w:rsidP="00771360">
            <w:pPr>
              <w:rPr>
                <w:rFonts w:ascii="Times New Roman" w:hAnsi="Times New Roman"/>
              </w:rPr>
            </w:pPr>
          </w:p>
          <w:p w:rsidR="00771360" w:rsidRDefault="00F26B39" w:rsidP="00771360">
            <w:pPr>
              <w:rPr>
                <w:rFonts w:ascii="Times New Roman" w:hAnsi="Times New Roman"/>
              </w:rPr>
            </w:pPr>
            <w:r>
              <w:rPr>
                <w:rFonts w:ascii="Times New Roman" w:hAnsi="Times New Roman"/>
              </w:rPr>
              <w:t xml:space="preserve">Implement </w:t>
            </w:r>
            <w:r w:rsidR="00771360" w:rsidRPr="00771360">
              <w:rPr>
                <w:rFonts w:ascii="Times New Roman" w:hAnsi="Times New Roman"/>
              </w:rPr>
              <w:t xml:space="preserve">IFSP/IEP </w:t>
            </w:r>
            <w:r>
              <w:rPr>
                <w:rFonts w:ascii="Times New Roman" w:hAnsi="Times New Roman"/>
              </w:rPr>
              <w:t xml:space="preserve">plans </w:t>
            </w:r>
            <w:r w:rsidR="00771360" w:rsidRPr="00771360">
              <w:rPr>
                <w:rFonts w:ascii="Times New Roman" w:hAnsi="Times New Roman"/>
              </w:rPr>
              <w:t>in classroom teaching</w:t>
            </w:r>
            <w:r>
              <w:rPr>
                <w:rFonts w:ascii="Times New Roman" w:hAnsi="Times New Roman"/>
              </w:rPr>
              <w:t>.</w:t>
            </w:r>
          </w:p>
          <w:p w:rsidR="00771360" w:rsidRDefault="00771360" w:rsidP="00771360">
            <w:pPr>
              <w:rPr>
                <w:rFonts w:ascii="Times New Roman" w:hAnsi="Times New Roman"/>
              </w:rPr>
            </w:pPr>
          </w:p>
          <w:p w:rsidR="00EE75CE" w:rsidRPr="00EE75CE" w:rsidRDefault="00EE75CE" w:rsidP="00EE75CE">
            <w:pPr>
              <w:rPr>
                <w:rFonts w:ascii="Times New Roman" w:hAnsi="Times New Roman"/>
                <w:iCs/>
              </w:rPr>
            </w:pPr>
            <w:r w:rsidRPr="00EE75CE">
              <w:rPr>
                <w:rFonts w:ascii="Times New Roman" w:hAnsi="Times New Roman"/>
                <w:iCs/>
              </w:rPr>
              <w:t>Document growth through anecdotal records, photos, and the child’s original work and organize documentation</w:t>
            </w:r>
          </w:p>
          <w:p w:rsidR="00771360" w:rsidRPr="00EE75CE" w:rsidRDefault="00771360" w:rsidP="00771360">
            <w:pPr>
              <w:rPr>
                <w:rFonts w:ascii="Times New Roman" w:hAnsi="Times New Roman"/>
              </w:rPr>
            </w:pPr>
            <w:proofErr w:type="gramStart"/>
            <w:r w:rsidRPr="00EE75CE">
              <w:rPr>
                <w:rFonts w:ascii="Times New Roman" w:hAnsi="Times New Roman"/>
              </w:rPr>
              <w:t>in</w:t>
            </w:r>
            <w:proofErr w:type="gramEnd"/>
            <w:r w:rsidRPr="00EE75CE">
              <w:rPr>
                <w:rFonts w:ascii="Times New Roman" w:hAnsi="Times New Roman"/>
              </w:rPr>
              <w:t xml:space="preserve"> a child portfolio. Clearly explain the purpose and procedures of assessment. </w:t>
            </w:r>
          </w:p>
          <w:p w:rsidR="00771360" w:rsidRPr="00771360" w:rsidRDefault="00771360" w:rsidP="00771360">
            <w:pPr>
              <w:rPr>
                <w:rFonts w:ascii="Times New Roman" w:hAnsi="Times New Roman"/>
              </w:rPr>
            </w:pPr>
          </w:p>
          <w:p w:rsidR="00F26B39" w:rsidRDefault="00F26B39" w:rsidP="00F26B39">
            <w:r>
              <w:rPr>
                <w:rFonts w:ascii="Times New Roman" w:hAnsi="Times New Roman"/>
              </w:rPr>
              <w:t xml:space="preserve">Design </w:t>
            </w:r>
            <w:r w:rsidRPr="00771360">
              <w:rPr>
                <w:rFonts w:ascii="Times New Roman" w:hAnsi="Times New Roman"/>
              </w:rPr>
              <w:t>DAP activities to implement in the classroom</w:t>
            </w:r>
            <w:r>
              <w:rPr>
                <w:rFonts w:ascii="Times New Roman" w:hAnsi="Times New Roman"/>
              </w:rPr>
              <w:t xml:space="preserve"> based upon assessment results.</w:t>
            </w:r>
          </w:p>
          <w:p w:rsidR="00771360" w:rsidRPr="00771360" w:rsidRDefault="00771360" w:rsidP="00771360">
            <w:pPr>
              <w:widowControl w:val="0"/>
              <w:rPr>
                <w:rFonts w:ascii="Times New Roman" w:eastAsia="Times New Roman" w:hAnsi="Times New Roman"/>
                <w:b/>
                <w:snapToGrid w:val="0"/>
                <w:lang w:eastAsia="en-US"/>
              </w:rPr>
            </w:pPr>
          </w:p>
        </w:tc>
      </w:tr>
      <w:tr w:rsidR="00F97282" w:rsidTr="006D4B67">
        <w:tc>
          <w:tcPr>
            <w:tcW w:w="1008" w:type="dxa"/>
          </w:tcPr>
          <w:p w:rsidR="00F97282" w:rsidRDefault="00F97282" w:rsidP="00F97282">
            <w:pPr>
              <w:jc w:val="center"/>
              <w:rPr>
                <w:rFonts w:ascii="Times New Roman" w:hAnsi="Times New Roman"/>
              </w:rPr>
            </w:pPr>
            <w:r>
              <w:rPr>
                <w:rFonts w:ascii="Times New Roman" w:hAnsi="Times New Roman"/>
              </w:rPr>
              <w:t xml:space="preserve">Special Note </w:t>
            </w:r>
          </w:p>
        </w:tc>
        <w:tc>
          <w:tcPr>
            <w:tcW w:w="12780" w:type="dxa"/>
            <w:gridSpan w:val="5"/>
          </w:tcPr>
          <w:p w:rsidR="00F97282" w:rsidRPr="00F97282" w:rsidRDefault="00F97282" w:rsidP="00771360">
            <w:pPr>
              <w:rPr>
                <w:rFonts w:ascii="Times New Roman" w:hAnsi="Times New Roman"/>
                <w:color w:val="FF0000"/>
              </w:rPr>
            </w:pPr>
            <w:r>
              <w:rPr>
                <w:rFonts w:ascii="Times New Roman" w:hAnsi="Times New Roman"/>
                <w:color w:val="FF0000"/>
              </w:rPr>
              <w:t xml:space="preserve">This certificate program is for experienced ECE teachers in China. They must take the content course on line and have option to go to U.S lab school for lab course or the approved </w:t>
            </w:r>
            <w:proofErr w:type="spellStart"/>
            <w:r>
              <w:rPr>
                <w:rFonts w:ascii="Times New Roman" w:hAnsi="Times New Roman"/>
                <w:color w:val="FF0000"/>
              </w:rPr>
              <w:t>Dingqi</w:t>
            </w:r>
            <w:proofErr w:type="spellEnd"/>
            <w:r>
              <w:rPr>
                <w:rFonts w:ascii="Times New Roman" w:hAnsi="Times New Roman"/>
                <w:color w:val="FF0000"/>
              </w:rPr>
              <w:t xml:space="preserve"> Center for field experience. </w:t>
            </w:r>
          </w:p>
        </w:tc>
      </w:tr>
    </w:tbl>
    <w:p w:rsidR="00771360" w:rsidRDefault="00771360" w:rsidP="00771360"/>
    <w:sectPr w:rsidR="00771360" w:rsidSect="0033404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DAE"/>
    <w:multiLevelType w:val="singleLevel"/>
    <w:tmpl w:val="D9A06D36"/>
    <w:lvl w:ilvl="0">
      <w:start w:val="8"/>
      <w:numFmt w:val="decimal"/>
      <w:lvlText w:val="%1."/>
      <w:lvlJc w:val="left"/>
      <w:pPr>
        <w:tabs>
          <w:tab w:val="num" w:pos="720"/>
        </w:tabs>
        <w:ind w:left="720" w:hanging="720"/>
      </w:pPr>
      <w:rPr>
        <w:rFonts w:hint="default"/>
      </w:rPr>
    </w:lvl>
  </w:abstractNum>
  <w:abstractNum w:abstractNumId="1">
    <w:nsid w:val="0FEC742F"/>
    <w:multiLevelType w:val="hybridMultilevel"/>
    <w:tmpl w:val="228E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B23C8"/>
    <w:multiLevelType w:val="hybridMultilevel"/>
    <w:tmpl w:val="CDAAA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ED457E9"/>
    <w:multiLevelType w:val="hybridMultilevel"/>
    <w:tmpl w:val="76866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2861DA"/>
    <w:multiLevelType w:val="hybridMultilevel"/>
    <w:tmpl w:val="5F781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4BF60AF"/>
    <w:multiLevelType w:val="hybridMultilevel"/>
    <w:tmpl w:val="BCBE7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D5007BA"/>
    <w:multiLevelType w:val="hybridMultilevel"/>
    <w:tmpl w:val="4AD2A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52473F1D"/>
    <w:multiLevelType w:val="singleLevel"/>
    <w:tmpl w:val="0409000F"/>
    <w:lvl w:ilvl="0">
      <w:start w:val="4"/>
      <w:numFmt w:val="decimal"/>
      <w:lvlText w:val="%1."/>
      <w:lvlJc w:val="left"/>
      <w:pPr>
        <w:tabs>
          <w:tab w:val="num" w:pos="360"/>
        </w:tabs>
        <w:ind w:left="360" w:hanging="360"/>
      </w:pPr>
      <w:rPr>
        <w:rFonts w:hint="default"/>
      </w:rPr>
    </w:lvl>
  </w:abstractNum>
  <w:abstractNum w:abstractNumId="8">
    <w:nsid w:val="63F57001"/>
    <w:multiLevelType w:val="singleLevel"/>
    <w:tmpl w:val="413E7136"/>
    <w:lvl w:ilvl="0">
      <w:start w:val="1"/>
      <w:numFmt w:val="decimal"/>
      <w:lvlText w:val="%1."/>
      <w:lvlJc w:val="left"/>
      <w:pPr>
        <w:tabs>
          <w:tab w:val="num" w:pos="720"/>
        </w:tabs>
        <w:ind w:left="720" w:hanging="720"/>
      </w:pPr>
      <w:rPr>
        <w:rFonts w:hint="default"/>
      </w:rPr>
    </w:lvl>
  </w:abstractNum>
  <w:abstractNum w:abstractNumId="9">
    <w:nsid w:val="751A2A98"/>
    <w:multiLevelType w:val="hybridMultilevel"/>
    <w:tmpl w:val="9C607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8"/>
  </w:num>
  <w:num w:numId="5">
    <w:abstractNumId w:val="0"/>
  </w:num>
  <w:num w:numId="6">
    <w:abstractNumId w:val="5"/>
  </w:num>
  <w:num w:numId="7">
    <w:abstractNumId w:val="7"/>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827"/>
    <w:rsid w:val="0023243F"/>
    <w:rsid w:val="0033404C"/>
    <w:rsid w:val="003779C0"/>
    <w:rsid w:val="003D032C"/>
    <w:rsid w:val="003D25DC"/>
    <w:rsid w:val="005325EB"/>
    <w:rsid w:val="00577EAE"/>
    <w:rsid w:val="006954AE"/>
    <w:rsid w:val="00771360"/>
    <w:rsid w:val="008E7A63"/>
    <w:rsid w:val="00C26827"/>
    <w:rsid w:val="00CB1653"/>
    <w:rsid w:val="00D96541"/>
    <w:rsid w:val="00EE75CE"/>
    <w:rsid w:val="00F26B39"/>
    <w:rsid w:val="00F91741"/>
    <w:rsid w:val="00F97282"/>
    <w:rsid w:val="00FF7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8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827"/>
    <w:pPr>
      <w:ind w:left="720"/>
    </w:pPr>
  </w:style>
  <w:style w:type="table" w:styleId="TableGrid">
    <w:name w:val="Table Grid"/>
    <w:basedOn w:val="TableNormal"/>
    <w:uiPriority w:val="59"/>
    <w:rsid w:val="00C26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t0">
    <w:name w:val="fnt0"/>
    <w:basedOn w:val="DefaultParagraphFont"/>
    <w:rsid w:val="003D25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82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6827"/>
    <w:pPr>
      <w:ind w:left="720"/>
    </w:pPr>
  </w:style>
  <w:style w:type="table" w:styleId="TableGrid">
    <w:name w:val="Table Grid"/>
    <w:basedOn w:val="TableNormal"/>
    <w:uiPriority w:val="59"/>
    <w:rsid w:val="00C26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t0">
    <w:name w:val="fnt0"/>
    <w:basedOn w:val="DefaultParagraphFont"/>
    <w:rsid w:val="003D2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52458">
      <w:bodyDiv w:val="1"/>
      <w:marLeft w:val="0"/>
      <w:marRight w:val="0"/>
      <w:marTop w:val="0"/>
      <w:marBottom w:val="0"/>
      <w:divBdr>
        <w:top w:val="none" w:sz="0" w:space="0" w:color="auto"/>
        <w:left w:val="none" w:sz="0" w:space="0" w:color="auto"/>
        <w:bottom w:val="none" w:sz="0" w:space="0" w:color="auto"/>
        <w:right w:val="none" w:sz="0" w:space="0" w:color="auto"/>
      </w:divBdr>
    </w:div>
    <w:div w:id="621304816">
      <w:bodyDiv w:val="1"/>
      <w:marLeft w:val="0"/>
      <w:marRight w:val="0"/>
      <w:marTop w:val="0"/>
      <w:marBottom w:val="0"/>
      <w:divBdr>
        <w:top w:val="none" w:sz="0" w:space="0" w:color="auto"/>
        <w:left w:val="none" w:sz="0" w:space="0" w:color="auto"/>
        <w:bottom w:val="none" w:sz="0" w:space="0" w:color="auto"/>
        <w:right w:val="none" w:sz="0" w:space="0" w:color="auto"/>
      </w:divBdr>
    </w:div>
    <w:div w:id="754017562">
      <w:bodyDiv w:val="1"/>
      <w:marLeft w:val="0"/>
      <w:marRight w:val="0"/>
      <w:marTop w:val="0"/>
      <w:marBottom w:val="0"/>
      <w:divBdr>
        <w:top w:val="none" w:sz="0" w:space="0" w:color="auto"/>
        <w:left w:val="none" w:sz="0" w:space="0" w:color="auto"/>
        <w:bottom w:val="none" w:sz="0" w:space="0" w:color="auto"/>
        <w:right w:val="none" w:sz="0" w:space="0" w:color="auto"/>
      </w:divBdr>
    </w:div>
    <w:div w:id="1903056732">
      <w:bodyDiv w:val="1"/>
      <w:marLeft w:val="0"/>
      <w:marRight w:val="0"/>
      <w:marTop w:val="0"/>
      <w:marBottom w:val="0"/>
      <w:divBdr>
        <w:top w:val="none" w:sz="0" w:space="0" w:color="auto"/>
        <w:left w:val="none" w:sz="0" w:space="0" w:color="auto"/>
        <w:bottom w:val="none" w:sz="0" w:space="0" w:color="auto"/>
        <w:right w:val="none" w:sz="0" w:space="0" w:color="auto"/>
      </w:divBdr>
    </w:div>
    <w:div w:id="200569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Nili Luo</dc:creator>
  <cp:lastModifiedBy>Nili Luo</cp:lastModifiedBy>
  <cp:revision>2</cp:revision>
  <dcterms:created xsi:type="dcterms:W3CDTF">2015-03-02T04:28:00Z</dcterms:created>
  <dcterms:modified xsi:type="dcterms:W3CDTF">2015-03-02T04:28:00Z</dcterms:modified>
</cp:coreProperties>
</file>